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86" w:rsidRPr="008F227A" w:rsidRDefault="00BA2AF4" w:rsidP="000422F9">
      <w:pPr>
        <w:pStyle w:val="a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000000"/>
          <w:sz w:val="32"/>
          <w:szCs w:val="32"/>
          <w:bdr w:val="none" w:sz="0" w:space="0" w:color="auto" w:frame="1"/>
        </w:rPr>
      </w:pPr>
      <w:bookmarkStart w:id="0" w:name="_GoBack"/>
      <w:r>
        <w:rPr>
          <w:b/>
          <w:bCs/>
          <w:noProof/>
          <w:color w:val="000000"/>
          <w:sz w:val="32"/>
          <w:szCs w:val="32"/>
          <w:bdr w:val="none" w:sz="0" w:space="0" w:color="auto" w:frame="1"/>
        </w:rPr>
        <w:drawing>
          <wp:inline distT="0" distB="0" distL="0" distR="0">
            <wp:extent cx="9815300" cy="6454140"/>
            <wp:effectExtent l="0" t="0" r="0" b="0"/>
            <wp:docPr id="1" name="Рисунок 1" descr="C:\Users\1\AppData\Local\Microsoft\Windows\Temporary Internet Files\Content.IE5\7ET2ZIXZ\20190425_101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IE5\7ET2ZIXZ\20190425_1011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38" t="11019" r="7459" b="13930"/>
                    <a:stretch/>
                  </pic:blipFill>
                  <pic:spPr bwMode="auto">
                    <a:xfrm>
                      <a:off x="0" y="0"/>
                      <a:ext cx="9824324" cy="646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680586" w:rsidRPr="008F227A">
        <w:rPr>
          <w:b/>
          <w:bCs/>
          <w:color w:val="000000"/>
          <w:sz w:val="32"/>
          <w:szCs w:val="32"/>
          <w:bdr w:val="none" w:sz="0" w:space="0" w:color="auto" w:frame="1"/>
        </w:rPr>
        <w:lastRenderedPageBreak/>
        <w:t>Пояснительная записка</w:t>
      </w:r>
    </w:p>
    <w:p w:rsidR="000422F9" w:rsidRDefault="000422F9" w:rsidP="00E455A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Рабочая </w:t>
      </w:r>
      <w:r w:rsidRPr="00FE05A7"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</w:rPr>
        <w:t xml:space="preserve">ограмма по истории для 9 </w:t>
      </w:r>
      <w:r w:rsidRPr="00FE05A7">
        <w:rPr>
          <w:rFonts w:ascii="Times New Roman" w:hAnsi="Times New Roman" w:cs="Times New Roman"/>
        </w:rPr>
        <w:t xml:space="preserve"> класса составлена на основе федерального компонента государственного стандарта </w:t>
      </w:r>
      <w:r>
        <w:rPr>
          <w:rFonts w:ascii="Times New Roman" w:hAnsi="Times New Roman" w:cs="Times New Roman"/>
        </w:rPr>
        <w:t>(основного)</w:t>
      </w:r>
      <w:r w:rsidRPr="00FE05A7">
        <w:rPr>
          <w:rFonts w:ascii="Times New Roman" w:hAnsi="Times New Roman" w:cs="Times New Roman"/>
        </w:rPr>
        <w:t xml:space="preserve"> общего образования, Примерной программы среднего (</w:t>
      </w:r>
      <w:r>
        <w:rPr>
          <w:rFonts w:ascii="Times New Roman" w:hAnsi="Times New Roman" w:cs="Times New Roman"/>
        </w:rPr>
        <w:t xml:space="preserve">полного) общего образования по истории, </w:t>
      </w:r>
      <w:r w:rsidRPr="009C6F07">
        <w:rPr>
          <w:rFonts w:ascii="Times New Roman" w:hAnsi="Times New Roman"/>
        </w:rPr>
        <w:t xml:space="preserve">авторской программы по </w:t>
      </w:r>
      <w:r w:rsidRPr="000422F9">
        <w:rPr>
          <w:rFonts w:ascii="Times New Roman" w:hAnsi="Times New Roman" w:cs="Times New Roman"/>
          <w:color w:val="000000"/>
        </w:rPr>
        <w:t xml:space="preserve"> Истори</w:t>
      </w:r>
      <w:r>
        <w:rPr>
          <w:rFonts w:ascii="Times New Roman" w:hAnsi="Times New Roman" w:cs="Times New Roman"/>
          <w:color w:val="000000"/>
        </w:rPr>
        <w:t>и</w:t>
      </w:r>
      <w:r w:rsidRPr="000422F9">
        <w:rPr>
          <w:rFonts w:ascii="Times New Roman" w:hAnsi="Times New Roman" w:cs="Times New Roman"/>
          <w:color w:val="000000"/>
        </w:rPr>
        <w:t xml:space="preserve"> России XX – начало ХХI века</w:t>
      </w:r>
      <w:r w:rsidRPr="009C6F07">
        <w:rPr>
          <w:rFonts w:ascii="Times New Roman" w:hAnsi="Times New Roman"/>
        </w:rPr>
        <w:t xml:space="preserve"> Данилова А.А., </w:t>
      </w:r>
      <w:proofErr w:type="spellStart"/>
      <w:r w:rsidRPr="009C6F07">
        <w:rPr>
          <w:rFonts w:ascii="Times New Roman" w:hAnsi="Times New Roman"/>
        </w:rPr>
        <w:t>Косулиной</w:t>
      </w:r>
      <w:proofErr w:type="spellEnd"/>
      <w:r w:rsidRPr="009C6F07">
        <w:rPr>
          <w:rFonts w:ascii="Times New Roman" w:hAnsi="Times New Roman"/>
        </w:rPr>
        <w:t xml:space="preserve"> Л.Г.</w:t>
      </w:r>
      <w:r>
        <w:rPr>
          <w:rFonts w:ascii="Times New Roman" w:hAnsi="Times New Roman"/>
        </w:rPr>
        <w:t xml:space="preserve"> и </w:t>
      </w:r>
      <w:r w:rsidRPr="009C6F07">
        <w:rPr>
          <w:rFonts w:ascii="Times New Roman" w:hAnsi="Times New Roman"/>
        </w:rPr>
        <w:t>авторской программы по</w:t>
      </w:r>
      <w:r w:rsidR="00DB1E17">
        <w:rPr>
          <w:rFonts w:ascii="Times New Roman" w:hAnsi="Times New Roman"/>
        </w:rPr>
        <w:t xml:space="preserve"> </w:t>
      </w:r>
      <w:r w:rsidRPr="000422F9">
        <w:rPr>
          <w:rFonts w:ascii="Times New Roman" w:hAnsi="Times New Roman" w:cs="Times New Roman"/>
          <w:color w:val="000000"/>
        </w:rPr>
        <w:t>Новейш</w:t>
      </w:r>
      <w:r>
        <w:rPr>
          <w:rFonts w:ascii="Times New Roman" w:hAnsi="Times New Roman" w:cs="Times New Roman"/>
          <w:color w:val="000000"/>
        </w:rPr>
        <w:t>ей истории</w:t>
      </w:r>
      <w:r w:rsidRPr="000422F9">
        <w:rPr>
          <w:rFonts w:ascii="Times New Roman" w:hAnsi="Times New Roman" w:cs="Times New Roman"/>
          <w:color w:val="000000"/>
        </w:rPr>
        <w:t xml:space="preserve"> зарубежных стран.</w:t>
      </w:r>
      <w:proofErr w:type="gramEnd"/>
      <w:r w:rsidRPr="000422F9">
        <w:rPr>
          <w:rFonts w:ascii="Times New Roman" w:hAnsi="Times New Roman" w:cs="Times New Roman"/>
          <w:color w:val="000000"/>
        </w:rPr>
        <w:t xml:space="preserve"> XX – начало XXI века А. О. </w:t>
      </w:r>
      <w:proofErr w:type="spellStart"/>
      <w:r w:rsidRPr="000422F9">
        <w:rPr>
          <w:rFonts w:ascii="Times New Roman" w:hAnsi="Times New Roman" w:cs="Times New Roman"/>
          <w:color w:val="000000"/>
        </w:rPr>
        <w:t>Сороко</w:t>
      </w:r>
      <w:proofErr w:type="spellEnd"/>
      <w:r w:rsidRPr="000422F9">
        <w:rPr>
          <w:rFonts w:ascii="Times New Roman" w:hAnsi="Times New Roman" w:cs="Times New Roman"/>
          <w:color w:val="000000"/>
        </w:rPr>
        <w:t>-Цю</w:t>
      </w:r>
      <w:r>
        <w:rPr>
          <w:rFonts w:ascii="Times New Roman" w:hAnsi="Times New Roman" w:cs="Times New Roman"/>
          <w:color w:val="000000"/>
        </w:rPr>
        <w:t xml:space="preserve">пы, </w:t>
      </w:r>
      <w:r w:rsidRPr="000422F9">
        <w:rPr>
          <w:rFonts w:ascii="Times New Roman" w:hAnsi="Times New Roman" w:cs="Times New Roman"/>
          <w:color w:val="000000"/>
        </w:rPr>
        <w:t xml:space="preserve"> Ю. Стрелов</w:t>
      </w:r>
      <w:r>
        <w:rPr>
          <w:rFonts w:ascii="Times New Roman" w:hAnsi="Times New Roman" w:cs="Times New Roman"/>
          <w:color w:val="000000"/>
        </w:rPr>
        <w:t>ой.</w:t>
      </w:r>
    </w:p>
    <w:p w:rsidR="000422F9" w:rsidRPr="000422F9" w:rsidRDefault="000422F9" w:rsidP="00E455AB">
      <w:pPr>
        <w:pStyle w:val="ab"/>
        <w:shd w:val="clear" w:color="auto" w:fill="FFFFFF"/>
        <w:spacing w:before="0" w:beforeAutospacing="0" w:after="0" w:afterAutospacing="0" w:line="276" w:lineRule="auto"/>
        <w:ind w:firstLine="360"/>
        <w:textAlignment w:val="baseline"/>
        <w:rPr>
          <w:color w:val="000000"/>
        </w:rPr>
      </w:pPr>
      <w:r w:rsidRPr="000422F9">
        <w:rPr>
          <w:color w:val="000000"/>
        </w:rPr>
        <w:t>Рабочая программа по истории для 9 класса составлена в соответствии с объемом учебного времени, отводимого на изучение предмета истории по учебному плану образовательного учреждения – 68 ч. в год, 2 ч</w:t>
      </w:r>
      <w:r>
        <w:rPr>
          <w:color w:val="000000"/>
        </w:rPr>
        <w:t>аса</w:t>
      </w:r>
      <w:r w:rsidRPr="000422F9">
        <w:rPr>
          <w:color w:val="000000"/>
        </w:rPr>
        <w:t xml:space="preserve"> в неделю.</w:t>
      </w:r>
    </w:p>
    <w:p w:rsidR="000422F9" w:rsidRPr="009C6F07" w:rsidRDefault="000422F9" w:rsidP="00E455AB">
      <w:pPr>
        <w:pStyle w:val="TableContents"/>
        <w:autoSpaceDE w:val="0"/>
        <w:spacing w:line="276" w:lineRule="auto"/>
        <w:ind w:firstLine="360"/>
        <w:jc w:val="both"/>
        <w:rPr>
          <w:rFonts w:eastAsia="Lucida Sans Unicode"/>
        </w:rPr>
      </w:pPr>
      <w:r>
        <w:t xml:space="preserve">Предмет «история» в 9 </w:t>
      </w:r>
      <w:r w:rsidRPr="009C6F07">
        <w:t>классе включает два курса:</w:t>
      </w:r>
      <w:r w:rsidR="00DB1E17">
        <w:t xml:space="preserve"> </w:t>
      </w:r>
      <w:r w:rsidRPr="000422F9">
        <w:rPr>
          <w:color w:val="000000"/>
        </w:rPr>
        <w:t>Новейш</w:t>
      </w:r>
      <w:r>
        <w:rPr>
          <w:color w:val="000000"/>
        </w:rPr>
        <w:t>ую историю</w:t>
      </w:r>
      <w:r w:rsidRPr="000422F9">
        <w:rPr>
          <w:color w:val="000000"/>
        </w:rPr>
        <w:t xml:space="preserve"> зарубежных стран. XX – начало XXI века</w:t>
      </w:r>
      <w:r>
        <w:t>– 24</w:t>
      </w:r>
      <w:r w:rsidRPr="009C6F07">
        <w:t xml:space="preserve"> час</w:t>
      </w:r>
      <w:r>
        <w:t>а</w:t>
      </w:r>
      <w:r w:rsidRPr="009C6F07">
        <w:t xml:space="preserve">; </w:t>
      </w:r>
      <w:r>
        <w:t xml:space="preserve">Историю России </w:t>
      </w:r>
      <w:r w:rsidRPr="000422F9">
        <w:rPr>
          <w:color w:val="000000"/>
        </w:rPr>
        <w:t>XX – начало ХХ</w:t>
      </w:r>
      <w:proofErr w:type="gramStart"/>
      <w:r w:rsidRPr="000422F9">
        <w:rPr>
          <w:color w:val="000000"/>
        </w:rPr>
        <w:t>I</w:t>
      </w:r>
      <w:proofErr w:type="gramEnd"/>
      <w:r w:rsidRPr="000422F9">
        <w:rPr>
          <w:color w:val="000000"/>
        </w:rPr>
        <w:t xml:space="preserve"> века</w:t>
      </w:r>
      <w:r>
        <w:t xml:space="preserve"> – 44</w:t>
      </w:r>
      <w:r w:rsidRPr="009C6F07">
        <w:t xml:space="preserve"> ча</w:t>
      </w:r>
      <w:r>
        <w:t>са</w:t>
      </w:r>
      <w:r w:rsidRPr="009C6F07">
        <w:t xml:space="preserve">. Рабочая программа составлена с учетом данных особенностей преподавания курса истории. </w:t>
      </w:r>
      <w:r w:rsidRPr="009C6F07">
        <w:rPr>
          <w:rFonts w:eastAsia="Lucida Sans Unicode"/>
        </w:rPr>
        <w:t>Предполагается последовательное изучение двух курсов.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</w:t>
      </w:r>
    </w:p>
    <w:p w:rsidR="00EE33F3" w:rsidRPr="00EE33F3" w:rsidRDefault="00EE33F3" w:rsidP="00E455AB">
      <w:pPr>
        <w:pStyle w:val="ab"/>
        <w:shd w:val="clear" w:color="auto" w:fill="FFFFFF"/>
        <w:spacing w:before="0" w:beforeAutospacing="0" w:after="0" w:afterAutospacing="0" w:line="276" w:lineRule="auto"/>
        <w:ind w:firstLine="360"/>
      </w:pPr>
      <w:proofErr w:type="gramStart"/>
      <w:r w:rsidRPr="00EE33F3">
        <w:rPr>
          <w:b/>
          <w:bCs/>
          <w:i/>
          <w:iCs/>
        </w:rPr>
        <w:t>Интегративная цель изучения курса</w:t>
      </w:r>
      <w:r w:rsidRPr="00EE33F3">
        <w:rPr>
          <w:rStyle w:val="apple-converted-space"/>
        </w:rPr>
        <w:t> </w:t>
      </w:r>
      <w:r w:rsidRPr="00EE33F3">
        <w:t xml:space="preserve"> истории в 9 классе  состоит в овладении учащимися основами знаний и конкретными представлениями об историческом пути, как нашей страны, так и мира в целом, социальном, духовном опыте и создании на этой основе условий для формирования целостного духовного мира личности, освоения ею выработанных в ходе исторического развития ценностей, социализации и социальной адаптации.</w:t>
      </w:r>
      <w:proofErr w:type="gramEnd"/>
    </w:p>
    <w:p w:rsidR="00EE33F3" w:rsidRPr="00EE33F3" w:rsidRDefault="00EE33F3" w:rsidP="00E455AB">
      <w:pPr>
        <w:pStyle w:val="ab"/>
        <w:shd w:val="clear" w:color="auto" w:fill="FFFFFF"/>
        <w:spacing w:before="0" w:beforeAutospacing="0" w:after="0" w:afterAutospacing="0" w:line="276" w:lineRule="auto"/>
        <w:ind w:firstLine="360"/>
      </w:pPr>
      <w:r w:rsidRPr="00EE33F3">
        <w:t>Данная цель реализуется в процессе решения</w:t>
      </w:r>
      <w:r w:rsidRPr="00EE33F3">
        <w:rPr>
          <w:rStyle w:val="apple-converted-space"/>
        </w:rPr>
        <w:t> </w:t>
      </w:r>
      <w:r w:rsidRPr="00EE33F3">
        <w:rPr>
          <w:b/>
          <w:bCs/>
          <w:i/>
          <w:iCs/>
        </w:rPr>
        <w:t>следующих задач</w:t>
      </w:r>
      <w:r w:rsidRPr="00EE33F3">
        <w:rPr>
          <w:b/>
          <w:bCs/>
        </w:rPr>
        <w:t>:</w:t>
      </w:r>
    </w:p>
    <w:p w:rsidR="00EE33F3" w:rsidRPr="00EE33F3" w:rsidRDefault="00EE33F3" w:rsidP="00E455AB">
      <w:pPr>
        <w:numPr>
          <w:ilvl w:val="0"/>
          <w:numId w:val="12"/>
        </w:numPr>
        <w:shd w:val="clear" w:color="auto" w:fill="FFFFFF"/>
        <w:spacing w:after="0"/>
        <w:ind w:left="375"/>
        <w:rPr>
          <w:rFonts w:ascii="Times New Roman" w:hAnsi="Times New Roman" w:cs="Times New Roman"/>
          <w:sz w:val="24"/>
          <w:szCs w:val="24"/>
        </w:rPr>
      </w:pPr>
      <w:r w:rsidRPr="00EE33F3">
        <w:rPr>
          <w:rFonts w:ascii="Times New Roman" w:hAnsi="Times New Roman" w:cs="Times New Roman"/>
          <w:sz w:val="24"/>
          <w:szCs w:val="24"/>
        </w:rPr>
        <w:t>усвоение наиболее актуальных, общественно и личностно значимых знаний и обобщенных представлений об основных этапах, явлениях, процессах, тенденциях новейшей истории, позволяющих школьнику успешно ориентироваться в социальной реальности, взаимодействовать с социальной средой, приобрести опыт самоопределения по отношению к ней;</w:t>
      </w:r>
    </w:p>
    <w:p w:rsidR="00EE33F3" w:rsidRPr="00EE33F3" w:rsidRDefault="00EE33F3" w:rsidP="00E455AB">
      <w:pPr>
        <w:numPr>
          <w:ilvl w:val="0"/>
          <w:numId w:val="12"/>
        </w:numPr>
        <w:shd w:val="clear" w:color="auto" w:fill="FFFFFF"/>
        <w:spacing w:after="0"/>
        <w:ind w:left="375"/>
        <w:rPr>
          <w:rFonts w:ascii="Times New Roman" w:hAnsi="Times New Roman" w:cs="Times New Roman"/>
          <w:sz w:val="24"/>
          <w:szCs w:val="24"/>
        </w:rPr>
      </w:pPr>
      <w:r w:rsidRPr="00EE33F3">
        <w:rPr>
          <w:rFonts w:ascii="Times New Roman" w:hAnsi="Times New Roman" w:cs="Times New Roman"/>
          <w:sz w:val="24"/>
          <w:szCs w:val="24"/>
        </w:rPr>
        <w:t>усвоение основных понятий и терминов исторической науки, совершенствование умений и навыков работы с разнообразными источниками информации;</w:t>
      </w:r>
    </w:p>
    <w:p w:rsidR="00EE33F3" w:rsidRPr="00EE33F3" w:rsidRDefault="00EE33F3" w:rsidP="00E455AB">
      <w:pPr>
        <w:numPr>
          <w:ilvl w:val="0"/>
          <w:numId w:val="12"/>
        </w:numPr>
        <w:shd w:val="clear" w:color="auto" w:fill="FFFFFF"/>
        <w:spacing w:after="0"/>
        <w:ind w:left="375"/>
        <w:rPr>
          <w:rFonts w:ascii="Times New Roman" w:hAnsi="Times New Roman" w:cs="Times New Roman"/>
          <w:sz w:val="24"/>
          <w:szCs w:val="24"/>
        </w:rPr>
      </w:pPr>
      <w:proofErr w:type="gramStart"/>
      <w:r w:rsidRPr="00EE33F3">
        <w:rPr>
          <w:rFonts w:ascii="Times New Roman" w:hAnsi="Times New Roman" w:cs="Times New Roman"/>
          <w:sz w:val="24"/>
          <w:szCs w:val="24"/>
        </w:rPr>
        <w:t>формирование на основе личностно-эмоционального осмысления новейшей истории уважительного отношения к предшествующим поколениями, готовности к конструктивному восприятию иных, отличного от собственного, мнений, к диалогу, позитивному разрешению возникающих конфликтов;</w:t>
      </w:r>
      <w:proofErr w:type="gramEnd"/>
    </w:p>
    <w:p w:rsidR="00EE33F3" w:rsidRPr="00EE33F3" w:rsidRDefault="00EE33F3" w:rsidP="00E455AB">
      <w:pPr>
        <w:numPr>
          <w:ilvl w:val="0"/>
          <w:numId w:val="12"/>
        </w:numPr>
        <w:shd w:val="clear" w:color="auto" w:fill="FFFFFF"/>
        <w:spacing w:after="0"/>
        <w:ind w:left="375"/>
        <w:rPr>
          <w:rFonts w:ascii="Times New Roman" w:hAnsi="Times New Roman" w:cs="Times New Roman"/>
          <w:sz w:val="24"/>
          <w:szCs w:val="24"/>
        </w:rPr>
      </w:pPr>
      <w:r w:rsidRPr="00EE33F3">
        <w:rPr>
          <w:rFonts w:ascii="Times New Roman" w:hAnsi="Times New Roman" w:cs="Times New Roman"/>
          <w:sz w:val="24"/>
          <w:szCs w:val="24"/>
        </w:rPr>
        <w:t>обогащение опыта применения исторических знаний для анализа современного положения, формирования способов адаптации к социальной среде, включения учащихся в жизнь общества.</w:t>
      </w:r>
    </w:p>
    <w:p w:rsidR="00EE33F3" w:rsidRPr="008F227A" w:rsidRDefault="008F227A" w:rsidP="00E455AB">
      <w:pPr>
        <w:pStyle w:val="ab"/>
        <w:spacing w:before="0" w:beforeAutospacing="0" w:after="0" w:afterAutospacing="0" w:line="276" w:lineRule="auto"/>
        <w:jc w:val="center"/>
        <w:rPr>
          <w:b/>
          <w:bCs/>
          <w:sz w:val="32"/>
          <w:szCs w:val="32"/>
          <w:shd w:val="clear" w:color="auto" w:fill="FFFFFF"/>
        </w:rPr>
      </w:pPr>
      <w:r w:rsidRPr="008F227A">
        <w:rPr>
          <w:b/>
          <w:bCs/>
          <w:sz w:val="32"/>
          <w:szCs w:val="32"/>
          <w:shd w:val="clear" w:color="auto" w:fill="FFFFFF"/>
        </w:rPr>
        <w:t>Планируемые результаты:</w:t>
      </w:r>
    </w:p>
    <w:p w:rsidR="00EE33F3" w:rsidRPr="009A2799" w:rsidRDefault="008F227A" w:rsidP="00E455AB">
      <w:pPr>
        <w:pStyle w:val="ab"/>
        <w:shd w:val="clear" w:color="auto" w:fill="FFFFFF"/>
        <w:spacing w:before="0" w:beforeAutospacing="0" w:after="0" w:afterAutospacing="0" w:line="276" w:lineRule="auto"/>
        <w:ind w:firstLine="708"/>
        <w:rPr>
          <w:color w:val="000000"/>
        </w:rPr>
      </w:pPr>
      <w:r>
        <w:rPr>
          <w:b/>
          <w:bCs/>
          <w:iCs/>
          <w:color w:val="000000"/>
        </w:rPr>
        <w:t>Обучающиеся д</w:t>
      </w:r>
      <w:r w:rsidR="00EE33F3" w:rsidRPr="009A2799">
        <w:rPr>
          <w:b/>
          <w:bCs/>
          <w:iCs/>
          <w:color w:val="000000"/>
        </w:rPr>
        <w:t>олжны знать</w:t>
      </w:r>
      <w:r w:rsidR="00EE33F3" w:rsidRPr="009A2799">
        <w:rPr>
          <w:color w:val="000000"/>
        </w:rPr>
        <w:t>: даты основных событий, термины и понятия значительных процессов и основных событий, их участников, результаты и итоги событий XX- начала XXI века; важнейшие достижения культуры и системы ценностей.</w:t>
      </w:r>
    </w:p>
    <w:p w:rsidR="00EE33F3" w:rsidRPr="009A2799" w:rsidRDefault="008F227A" w:rsidP="00E455AB">
      <w:pPr>
        <w:pStyle w:val="ab"/>
        <w:shd w:val="clear" w:color="auto" w:fill="FFFFFF"/>
        <w:spacing w:before="0" w:beforeAutospacing="0" w:after="0" w:afterAutospacing="0" w:line="276" w:lineRule="auto"/>
        <w:ind w:firstLine="708"/>
        <w:rPr>
          <w:color w:val="000000"/>
        </w:rPr>
      </w:pPr>
      <w:r>
        <w:rPr>
          <w:b/>
          <w:bCs/>
          <w:iCs/>
          <w:color w:val="000000"/>
        </w:rPr>
        <w:t>Обучающиеся д</w:t>
      </w:r>
      <w:r w:rsidR="00EE33F3" w:rsidRPr="009A2799">
        <w:rPr>
          <w:b/>
          <w:bCs/>
          <w:iCs/>
          <w:color w:val="000000"/>
        </w:rPr>
        <w:t>олжны уметь:</w:t>
      </w:r>
      <w:r w:rsidR="00EE33F3" w:rsidRPr="009A2799">
        <w:rPr>
          <w:rStyle w:val="apple-converted-space"/>
          <w:color w:val="000000"/>
        </w:rPr>
        <w:t> </w:t>
      </w:r>
      <w:r w:rsidR="00EE33F3" w:rsidRPr="009A2799">
        <w:rPr>
          <w:color w:val="000000"/>
        </w:rPr>
        <w:t>сравнивать исторические явления и события, объяснять смысл важнейших исторических понятий, уметь дискутировать, анализировать исторический источник, самостоятельно давать</w:t>
      </w:r>
      <w:r w:rsidR="00E455AB">
        <w:rPr>
          <w:color w:val="000000"/>
        </w:rPr>
        <w:t xml:space="preserve"> оценку историческим явлениям, </w:t>
      </w:r>
      <w:r w:rsidR="00EE33F3" w:rsidRPr="009A2799">
        <w:rPr>
          <w:color w:val="000000"/>
        </w:rPr>
        <w:t>читать карту, группировать исторические события</w:t>
      </w:r>
    </w:p>
    <w:p w:rsidR="009A2799" w:rsidRPr="009A2799" w:rsidRDefault="008F227A" w:rsidP="00E455AB">
      <w:pPr>
        <w:pStyle w:val="ab"/>
        <w:spacing w:before="0" w:beforeAutospacing="0" w:after="0" w:afterAutospacing="0" w:line="276" w:lineRule="auto"/>
        <w:ind w:firstLine="375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Обучающиеся д</w:t>
      </w:r>
      <w:r w:rsidR="009A2799">
        <w:rPr>
          <w:b/>
          <w:bCs/>
          <w:shd w:val="clear" w:color="auto" w:fill="FFFFFF"/>
        </w:rPr>
        <w:t>олжны и</w:t>
      </w:r>
      <w:r w:rsidR="009A2799" w:rsidRPr="009A2799">
        <w:rPr>
          <w:b/>
          <w:bCs/>
          <w:shd w:val="clear" w:color="auto" w:fill="FFFFFF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9A2799" w:rsidRPr="009A2799">
        <w:rPr>
          <w:b/>
          <w:bCs/>
          <w:shd w:val="clear" w:color="auto" w:fill="FFFFFF"/>
        </w:rPr>
        <w:t>для</w:t>
      </w:r>
      <w:proofErr w:type="gramEnd"/>
      <w:r w:rsidR="009A2799" w:rsidRPr="009A2799">
        <w:rPr>
          <w:b/>
          <w:bCs/>
          <w:shd w:val="clear" w:color="auto" w:fill="FFFFFF"/>
        </w:rPr>
        <w:t>:</w:t>
      </w:r>
    </w:p>
    <w:p w:rsidR="009A2799" w:rsidRPr="009A2799" w:rsidRDefault="009A2799" w:rsidP="00E455AB">
      <w:pPr>
        <w:numPr>
          <w:ilvl w:val="0"/>
          <w:numId w:val="15"/>
        </w:numPr>
        <w:shd w:val="clear" w:color="auto" w:fill="FFFFFF"/>
        <w:spacing w:after="0"/>
        <w:ind w:left="375"/>
        <w:rPr>
          <w:rFonts w:ascii="Times New Roman" w:hAnsi="Times New Roman" w:cs="Times New Roman"/>
          <w:sz w:val="24"/>
          <w:szCs w:val="24"/>
        </w:rPr>
      </w:pPr>
      <w:r w:rsidRPr="009A2799">
        <w:rPr>
          <w:rFonts w:ascii="Times New Roman" w:hAnsi="Times New Roman" w:cs="Times New Roman"/>
          <w:sz w:val="24"/>
          <w:szCs w:val="24"/>
        </w:rPr>
        <w:lastRenderedPageBreak/>
        <w:t>понимания исторических причин и исторического значения событий и явлений современной жизни;</w:t>
      </w:r>
    </w:p>
    <w:p w:rsidR="009A2799" w:rsidRPr="009A2799" w:rsidRDefault="009A2799" w:rsidP="00E455AB">
      <w:pPr>
        <w:numPr>
          <w:ilvl w:val="0"/>
          <w:numId w:val="15"/>
        </w:numPr>
        <w:shd w:val="clear" w:color="auto" w:fill="FFFFFF"/>
        <w:spacing w:after="0"/>
        <w:ind w:left="375"/>
        <w:rPr>
          <w:rFonts w:ascii="Times New Roman" w:hAnsi="Times New Roman" w:cs="Times New Roman"/>
          <w:sz w:val="24"/>
          <w:szCs w:val="24"/>
        </w:rPr>
      </w:pPr>
      <w:r w:rsidRPr="009A2799">
        <w:rPr>
          <w:rFonts w:ascii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9A2799" w:rsidRPr="009A2799" w:rsidRDefault="009A2799" w:rsidP="00E455AB">
      <w:pPr>
        <w:numPr>
          <w:ilvl w:val="0"/>
          <w:numId w:val="15"/>
        </w:numPr>
        <w:shd w:val="clear" w:color="auto" w:fill="FFFFFF"/>
        <w:spacing w:after="0"/>
        <w:ind w:left="375"/>
        <w:rPr>
          <w:rFonts w:ascii="Times New Roman" w:hAnsi="Times New Roman" w:cs="Times New Roman"/>
          <w:sz w:val="24"/>
          <w:szCs w:val="24"/>
        </w:rPr>
      </w:pPr>
      <w:r w:rsidRPr="009A2799">
        <w:rPr>
          <w:rFonts w:ascii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EE33F3" w:rsidRDefault="009A2799" w:rsidP="00E455AB">
      <w:pPr>
        <w:numPr>
          <w:ilvl w:val="0"/>
          <w:numId w:val="15"/>
        </w:numPr>
        <w:shd w:val="clear" w:color="auto" w:fill="FFFFFF"/>
        <w:spacing w:after="0"/>
        <w:ind w:left="375"/>
        <w:rPr>
          <w:rFonts w:ascii="Times New Roman" w:hAnsi="Times New Roman" w:cs="Times New Roman"/>
          <w:sz w:val="24"/>
          <w:szCs w:val="24"/>
        </w:rPr>
      </w:pPr>
      <w:r w:rsidRPr="009A2799">
        <w:rPr>
          <w:rFonts w:ascii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9A2799" w:rsidRPr="009A2799" w:rsidRDefault="009A2799" w:rsidP="00E455AB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A2799">
        <w:rPr>
          <w:color w:val="000000"/>
        </w:rPr>
        <w:t>При обучении учащихся в 9 классе используются следующие методы: информационно-поисковый, проблемный, исследовательский.</w:t>
      </w:r>
    </w:p>
    <w:p w:rsidR="009A2799" w:rsidRPr="009A2799" w:rsidRDefault="009A2799" w:rsidP="00E455AB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A2799">
        <w:rPr>
          <w:color w:val="000000"/>
        </w:rPr>
        <w:t>Приемы: дифференцированный, групповой, самостоятельная работа.</w:t>
      </w:r>
    </w:p>
    <w:p w:rsidR="009A2799" w:rsidRPr="009A2799" w:rsidRDefault="009A2799" w:rsidP="00E455AB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A2799">
        <w:rPr>
          <w:color w:val="000000"/>
        </w:rPr>
        <w:t xml:space="preserve">Формы урока: лекция с элементами беседы, семинары, уроки с использованием ИКТ (презентации, </w:t>
      </w:r>
      <w:proofErr w:type="spellStart"/>
      <w:r w:rsidRPr="009A2799">
        <w:rPr>
          <w:color w:val="000000"/>
        </w:rPr>
        <w:t>видеоуроки</w:t>
      </w:r>
      <w:proofErr w:type="spellEnd"/>
      <w:r w:rsidRPr="009A2799">
        <w:rPr>
          <w:color w:val="000000"/>
        </w:rPr>
        <w:t>), комбинированные уроки.</w:t>
      </w:r>
    </w:p>
    <w:p w:rsidR="009A2799" w:rsidRPr="009A2799" w:rsidRDefault="009A2799" w:rsidP="00E455AB">
      <w:pPr>
        <w:pStyle w:val="ab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80586" w:rsidRPr="008F227A" w:rsidRDefault="00F73F5A" w:rsidP="00E455AB">
      <w:pPr>
        <w:pStyle w:val="a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000000"/>
          <w:sz w:val="32"/>
          <w:szCs w:val="32"/>
          <w:bdr w:val="none" w:sz="0" w:space="0" w:color="auto" w:frame="1"/>
        </w:rPr>
      </w:pPr>
      <w:r w:rsidRPr="008F227A">
        <w:rPr>
          <w:b/>
          <w:bCs/>
          <w:color w:val="000000"/>
          <w:sz w:val="32"/>
          <w:szCs w:val="32"/>
          <w:bdr w:val="none" w:sz="0" w:space="0" w:color="auto" w:frame="1"/>
        </w:rPr>
        <w:t>Содержание учебного материала</w:t>
      </w:r>
      <w:r w:rsidR="00E455AB" w:rsidRPr="008F227A">
        <w:rPr>
          <w:b/>
          <w:bCs/>
          <w:color w:val="000000"/>
          <w:sz w:val="32"/>
          <w:szCs w:val="32"/>
          <w:bdr w:val="none" w:sz="0" w:space="0" w:color="auto" w:frame="1"/>
        </w:rPr>
        <w:t>:</w:t>
      </w:r>
    </w:p>
    <w:p w:rsidR="008F227A" w:rsidRDefault="008F227A" w:rsidP="008F227A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54066E" w:rsidRPr="0054066E" w:rsidRDefault="0054066E" w:rsidP="00540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4066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ВСЕОБЩАЯ ИСТОРИЯ</w:t>
      </w:r>
      <w:r w:rsidRPr="0054066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  (НОВЕЙШАЯ И СОВРЕМЕННАЯ ИСТОРИЯ) – (24 ч.)</w:t>
      </w:r>
    </w:p>
    <w:p w:rsidR="0054066E" w:rsidRPr="00F73F5A" w:rsidRDefault="0054066E" w:rsidP="008F227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Понятие «Новейшая и современная история».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Мир в 1920-1930-е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Мир после Первой мировой войны. Версальско-Вашингтонская система. Лига наций.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Революционный подъем в Европе и Азии, распад империй и образование новых государств.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Международныепоследствия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революции в России. Революция 1918-1919 г. в Германии. Раскол международного рабочего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:К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оммунистический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интернационал и Социалистический Рабочий Интернационал.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«Стабилизация» 1920-х гг. в ведущих странах Запада. Мировой экономический кризис 1930-х гг. «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Новыйкурс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» в США. Ф.Д. Рузвельт. Кейнсианство. Социальный либерализм. Фашизм. Б. Муссолини. Национал-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социализм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spellEnd"/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. Гитлер. Формирование авторитарных и тоталитарных режимов в странах Европы в 1920-х – 1930-х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Страны Азии после Первой мировой войны. Особенности экономического развития, социальные изменения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вобществе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Революция 1920-х гг. в Китае. Сунь Ятсен. Движение народов Индии против колониализма. М.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Ганди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илитаризация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общества в Японии.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Пацифизм и милитаризм в 1920-1930-е гг.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Паневропейское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движение. А.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Бриан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Агрессивная политика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Японии, Германии, Италии в 1930-х гг. Гражданская война в Испании. Мюнхенское соглашение. Военно-политический кризис в Европе в 1939 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Вторая мировая война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Причины, участники, основные этапы Второй мировой войны. Польская кампания и «странная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война»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оражение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Франции. «Битва за Англию». Военные действия на Балканах, Северной Африке. Нападение Германии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наСССР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Вступление в войну США. Война на Тихом океане. Антигитлеровская коали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ция. Ф. Рузвельт, И.В. Сталин, </w:t>
      </w: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Черчилль. Ленд-лиз. «Новый порядок» на оккупированных территориях. Политика геноцида. Холокост.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ДвижениеСопротивления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Коренной перелом во Второй мировой войне. Открытие второго фронта в Европе. Капитуляция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Италии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азгром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Германии и Японии. Вклад СССР в победу над нацизмом. Итоги и уроки войны.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Ялтинско-Потсдамскаясистема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Создание ООН.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      Мировое развитие во второй половине ХХ 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Холодная война. Создание военно-политических блоков. Корейская война. Карибский кризис.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Ближневосточные кризисы. Война в Юго-Восточной Азии. Движение неприсоединения. Гонка вооружений.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Разрядкаи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причины ее срыва.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«План Маршалла» и послевоенное восстановление экономики в Западной Европе. Научно-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техническаяреволюция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Переход к смешанной экономике. Социальное государство. «Общество потребления».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Эволюция политической идеологии. Христианская демократия. Социал-демократия. «Новые левые».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Изменение конституционного строя во Франции, Германии, Италии. К. Аденауэр. Ш. де Голль. Системный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кризисиндустриального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общества в конце 1960-начале 1970-х гг. Неоконсерватизм. Р. Рейган. М. Тэтчер.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Становлениеинформационного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общества.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Коммунистические режимы в странах Центральной и Восточной Европе: поиск путей и моделей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емократические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революции в Восточной и Центральной Европе конца 1980 – начала 1990-х гг. Распад Югославии.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Особенности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модернизационных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процессов в латиноамериканских странах. Авторитаризм и демократия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вЛатинской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Америке ХХ 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. Революция на Кубе. Ф. Кастро. Э. Че Гевара. Чилийская модель развития.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Распад колониальной системы и образование независимых государств в Азии и Африке.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Выборосвободившимися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странами путей и моделей развития. Китай во второй половине ХХ в. Мао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Цзедун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Дэн Сяопин.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Мир на рубеже 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ХХ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-XXI вв.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Завершение холодной войны и эпохи «двухполюсного мира». Становление 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международногопорядка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Борьба с международным терроризмом. Интеграционные процессы. Европейский Союз.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Глобализация и ее противоречия. Глобальное информационное и экономическое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пространство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нтиглобалистское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движение.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Культурное наследие ХХ 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Развитие естественнонаучных и гуманитарных знаний в ХХ в. А. Эйнштейн. Н. Бор.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Формированиесовременной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научной картины мира. Изменение взглядов на развитие человека и общества. Религия и церковь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всовременном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. Иоанн Павел II. Экуменизм.</w:t>
      </w:r>
    </w:p>
    <w:p w:rsidR="0054066E" w:rsidRDefault="0054066E" w:rsidP="00D03330">
      <w:pPr>
        <w:spacing w:after="0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Основные течения в художественной культуре ХХ в. (реализм, модернизм, постмодернизм).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Массоваякультура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Становление новых форм художественного творчества в условиях информационного общества.</w:t>
      </w:r>
    </w:p>
    <w:p w:rsidR="00D03330" w:rsidRDefault="00D03330" w:rsidP="00D0333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3F5A" w:rsidRPr="00D03330" w:rsidRDefault="0054066E" w:rsidP="00D033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0333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ИСТОРИЯ РОССИИ</w:t>
      </w:r>
      <w:r w:rsidRPr="00D033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  (НОВЕЙШАЯ И СОВРЕМЕННАЯ ИСТОРИЯ ИСТОРИИ РОССИИ)  – </w:t>
      </w:r>
      <w:proofErr w:type="gramStart"/>
      <w:r w:rsidRPr="00D033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( </w:t>
      </w:r>
      <w:proofErr w:type="gramEnd"/>
      <w:r w:rsidRPr="00D033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44ч.)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      Назревание революционного кризиса в Российской империи. Революция 1917 г. Падение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монархии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ременное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правительство и Советы.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Внешняя и внутренняя политика Временного правительства. А.Ф. Керенский. Кризис власти.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Разложениеармии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Выступление генерала Л.Г. Корнилова. Положение на национальных окраинах. Начало распада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российскойгосударственности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Провозглашение советской власти в октябре 1917 г. II Всероссийский съезд Советов и его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декреты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тановление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советской системы управления. Учредительное собрание и его роспуск. Отделение церкви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отгосударства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Восстановление патриаршества.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Выход России из Первой мировой войны. Брестский мир и его последствия. Установление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однопартийнойдиктатуры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Конституция 1918 г. Образование РСФСР. Социально-экономическая политика советского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государства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ражданская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война и военная интервенция: причины, основные </w:t>
      </w:r>
      <w:r w:rsidRPr="00F73F5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этапы. «Военный коммунизм».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СозданиеКрасной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Армии. С.С. Каменев. М.В. Фрунзе. С.М. Буденный. Белое движение. А.В. Колчак. А.И. Деникин.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П.Н.Врангель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«Белый» и «красный» террор. Крестьянство в годы гражданской войны. Н.И. Махно. Война с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Польшей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тоги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войны.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СССР в 1920-е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Социально-экономический и политический кризис 1920-1921 гг. Крестьянские выступления. Восстание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вКронштадте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Голод в 1921 г. Х съезд РКП (б). Переход к политике НЭПа. План ГОЭЛРО и начало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восстановленияэкономики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Политика большевиков в области национально-государственного строительства. Образование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СССР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онституция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СССР 1924 г. Итоги и противоречия НЭПа. Борьба за власть в партии большевиков. Дискуссии о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путяхпостроения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социализма. И.В. Сталин. Л.Д. Троцкий. Г.Е. Зиновьев. Н.И. Бухарин. Свертывание НЭПа.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Внешняя политика Советского государства в 1920-е гг. Конференция в Генуе.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Раппальский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договор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сГерманией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Полоса признания СССР. Поддержка СССР революционных и национально-освободительных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движений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еятельность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Коминтерна.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Многообразие культурной жизни в 1920-х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СССР в 1930-е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Советская модель модернизации. Индустриализация. Интенсивный рост промышленного потенциала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страны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оздание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оборонной промышленности. Социалистическое соревнование. Коллективизация сельского хозяйства: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цели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,м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етоды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, результаты. Формирование централизованной (командной) системы управления экономикой.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Властьпартийно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-государственного аппарата. Формирование культа личности И.В. Сталина. Массовые репрессии.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Итогиэкономического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, социального и политического развития страны к к</w:t>
      </w:r>
      <w:r w:rsidR="00D03330">
        <w:rPr>
          <w:rFonts w:ascii="Times New Roman" w:eastAsia="Times New Roman" w:hAnsi="Times New Roman" w:cs="Times New Roman"/>
          <w:sz w:val="24"/>
          <w:szCs w:val="24"/>
        </w:rPr>
        <w:t xml:space="preserve">онцу 1930-х – началу 1940-х гг. </w:t>
      </w:r>
      <w:r w:rsidRPr="00F73F5A">
        <w:rPr>
          <w:rFonts w:ascii="Times New Roman" w:eastAsia="Times New Roman" w:hAnsi="Times New Roman" w:cs="Times New Roman"/>
          <w:sz w:val="24"/>
          <w:szCs w:val="24"/>
        </w:rPr>
        <w:t>Конституция 1936г.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СССР в системе международных отношений в 1930-х гг. Вступление СССР в Лигу наций. Попытки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созданиясистемы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коллективной безопасности в Европе. Мюнхенский договор и позиция СССР. Советско-германский пакт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оненападении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Внешняя политика СССР в 1939-1941 гг. Расширение территории СССР.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Коренные изменения в духовной жизни общества. Ликвидация неграмотности в СССР. Развитие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системыобразования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Достижения науки и техники в годы первых пятилеток. Метод социалистического реализма в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литературеи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искусстве. Утверждение марксистско-ленинской идеологии в обществе.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Великая Отечественная война 1941-1945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СССР накануне Великой Отечественной войны. Мероприятия по укрепления обороноспособности страны.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Нападение Герман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союзников на СССР. Оборонительные сражения. Провал плана «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молниеносной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»в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ойны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Московское сражение. Начало коренного перелома в ходе войны. Сталинградская битва. Битва на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Курскойдуге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Завершение коренного перелома в ходе войны. Освобождение советской территории от захватчиков.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ВкладСоветского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Союза в освобождение Европы. Берлинская операция. Участие СССР в военных действиях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противЯпонии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Советские полководцы.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Г.К.Жуков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А.М. Василевский. И.С. Конев. К.К. Рокоссовский.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Советский тыл в годы войны. Эвакуация промышленности. Создание промышленной базы на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Востоке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олитика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оккупантов на захваченной территории. Геноцид. Партизанское движение. Советское искусство в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годывойны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: вклад в победу. Церковь в годы войны. Великий подвиг народа в Отечественной войне.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СССР в антигитлеровской коалиции. Ленд-лиз. Проблема второго фронта. Конференции в Тегеране,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Ялте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отсдаме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и их решения. Итоги Великой Отечественной войны. Цена победы. Роль СССР во Второй мировой войне.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lastRenderedPageBreak/>
        <w:t>       Советский Союз в послевоенный период. 1945-1953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Послевоенное восстановление хозяйства. СССР. Образование «социалистического лагеря». Создание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СЭВ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.Х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олодная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война. Начало гонки вооружений. Создание ядерного оружия. Советский Союз в конфликтах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начальногопериода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холодной войны.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Духовная атмосфера в советском обществе после победы в Великой Отечественной войны.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Идеологическиекампании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конца 40-х - начала 50-х гг. Новая волна массовых репрессий.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СССР в 1953-1964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Борьба за власть после смерти И.В. Сталина. Г.М. Маленков. Л.П. Берия. Н.С. Хрущев. Курс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надесталинизацию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и попытки реформирования политической системы. Начало реабилитации жертв репрессий 1930-х –1950-х гг. «Оттепель». XX съезд КПСС. Разоблачение «культа личности» И.В. Сталина. Принятие 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новой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программыКПСС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и «курс на построение коммунизма в СССР». Курс на ускорение научно-технического развития.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Реорганизациясистемы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управления экономикой. Трудности в снабжении населения продовольствием. Освоение целины.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Создание Организации Варшавского договора. Венгерский кризис 1956 г. Советский Союз и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страны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свободившиеся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от колониальной зависимости. Карибский кризис 1962 г. и его международные последствия.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Достижения советского образования, развитие науки и техники. Атомная энергетика.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Отечественнаякосмонавтика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И.В. Курчатов. С.П. Королев. Ю.А. Гагарин. Духовная жизнь периода «оттепели».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Художественныежурналы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, театр, киноискусство и их роль в общественной жизни.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СССР в 1960-е - начале 1980-х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Замедление темпов экономического развития и эффективности общественного производства.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ОтстранениеН.С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Хрущева от власти. Л.И. Брежнев. Экономические реформы середины 1960-х гг. Ориентация на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развитиетопливно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-энергетического комплекса. «Застой» в экономическом развитии. Снижение темпов научно-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техническогопрогресса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Ухудшение положения в сельском хозяйстве. «Теневая экономика» и коррупция.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Обострениедемографической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ситуации.                                                                                                    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Усиление консервативных тенденций в политической системе. Концепция «развитого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социализма»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онституция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1977 г. Кризис советской системы и попытки повышения ее эффективности. Ю.В.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Андропов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ппозиционные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настроения в обществе. Развитие диссидентского и правозащитного движения. А.Д. Сахаров.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А.И.Солженицын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Советское руководство и «пражская весна» 1968 г. Обострение советско-китайских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остижение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военно-стратегического паритета с США. Разрядка и причины ее срыва. Совещание по безопасности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исотрудничеству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в Европе. Афганская война.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Развитие советского образования, науки и техники, культуры и спорта.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Советское общество в 1985-1991 гг.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Переход к политике перестройки. М.С. Горбачев. Курс на «ускорение». Поиск путей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реформированияэкономики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Зарождение фермерства. Кооперативное движение. Провал антиалкогольной кампании, жилищной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ипродовольственной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программ.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Демократизация политической жизни. Гласность. Реформа политической системы страны. Съезды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народныхдепутатов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СССР, РСФСР. Введение поста президента СССР. Начало формирования новых политических партий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иобщественно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-политических движений. Потеря КПСС руководящей роли в развитии общества.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Обострениемежнациональных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противоречий.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«Новое политическое мышление» и смена курса советской дипломатии. Вывод войск из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Афганистана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олитика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разоружения. Роспуск СЭВ и ОВД. Завершение «холодной войны».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lastRenderedPageBreak/>
        <w:t>        Российская Федерация на рубеже ХХ – XXI вв.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Августовские события 1991 г. Распад СССР. Провозглашение суверенитета Российской Федерации.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Б.Н.Ельцин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. Переход к рыночной экономике. Экономические реформы 1992-1993 гг. Приватизация. Дефолт 1998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оссийское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общество в условиях реформ.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События октября 1993 г. Ликвидация системы Советов. Принятие Конституции Российской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зменения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в системе государственного управления и местного самоуправления. Политические партии и 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овременные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межнациональные отношения. Чеченский конфликт и его влияние на общественно-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политическуюжизнь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страны.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В. В. Путин. Курс на укрепление государственности, экономический подъем и социальную стабильность.</w:t>
      </w:r>
    </w:p>
    <w:p w:rsidR="0054066E" w:rsidRPr="00F73F5A" w:rsidRDefault="0054066E" w:rsidP="00D0333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>        Россия в мировом сообществе. Приоритеты внешней политики Российской Федерации на рубеже ХХ-</w:t>
      </w:r>
      <w:proofErr w:type="spellStart"/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XXI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>веков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Россия в СНГ. Российско-американские отношения. Россия и Европейский Союз.</w:t>
      </w:r>
    </w:p>
    <w:p w:rsidR="0054066E" w:rsidRPr="0054066E" w:rsidRDefault="0054066E" w:rsidP="00D0333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        Культурная жизнь современной России. Интеграция России в </w:t>
      </w:r>
      <w:proofErr w:type="gramStart"/>
      <w:r w:rsidRPr="00F73F5A">
        <w:rPr>
          <w:rFonts w:ascii="Times New Roman" w:eastAsia="Times New Roman" w:hAnsi="Times New Roman" w:cs="Times New Roman"/>
          <w:sz w:val="24"/>
          <w:szCs w:val="24"/>
        </w:rPr>
        <w:t>мировое</w:t>
      </w:r>
      <w:proofErr w:type="gramEnd"/>
      <w:r w:rsidRPr="00F73F5A">
        <w:rPr>
          <w:rFonts w:ascii="Times New Roman" w:eastAsia="Times New Roman" w:hAnsi="Times New Roman" w:cs="Times New Roman"/>
          <w:sz w:val="24"/>
          <w:szCs w:val="24"/>
        </w:rPr>
        <w:t xml:space="preserve"> культурно-</w:t>
      </w:r>
      <w:proofErr w:type="spellStart"/>
      <w:r w:rsidRPr="00F73F5A">
        <w:rPr>
          <w:rFonts w:ascii="Times New Roman" w:eastAsia="Times New Roman" w:hAnsi="Times New Roman" w:cs="Times New Roman"/>
          <w:sz w:val="24"/>
          <w:szCs w:val="24"/>
        </w:rPr>
        <w:t>информационноепространство</w:t>
      </w:r>
      <w:proofErr w:type="spellEnd"/>
      <w:r w:rsidRPr="00F73F5A">
        <w:rPr>
          <w:rFonts w:ascii="Times New Roman" w:eastAsia="Times New Roman" w:hAnsi="Times New Roman" w:cs="Times New Roman"/>
          <w:sz w:val="24"/>
          <w:szCs w:val="24"/>
        </w:rPr>
        <w:t>. Новые течения в искусстве. Особенности современной молодежной культуры.</w:t>
      </w:r>
    </w:p>
    <w:p w:rsidR="00F73F5A" w:rsidRPr="00E455AB" w:rsidRDefault="00F73F5A" w:rsidP="00E455AB">
      <w:pPr>
        <w:pStyle w:val="a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000000"/>
          <w:sz w:val="28"/>
          <w:szCs w:val="28"/>
        </w:rPr>
      </w:pPr>
      <w:bookmarkStart w:id="1" w:name="7a6395a997f39257e38ffda699fab955915d05b1"/>
      <w:bookmarkStart w:id="2" w:name="1"/>
      <w:bookmarkEnd w:id="1"/>
      <w:bookmarkEnd w:id="2"/>
    </w:p>
    <w:p w:rsidR="000422F9" w:rsidRDefault="000422F9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D03330" w:rsidRDefault="00D03330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D03330" w:rsidRDefault="00D03330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D03330" w:rsidRDefault="00D03330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8F227A" w:rsidRDefault="008F227A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8F227A" w:rsidRDefault="008F227A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8F227A" w:rsidRDefault="008F227A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8F227A" w:rsidRDefault="008F227A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8F227A" w:rsidRDefault="008F227A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8F227A" w:rsidRDefault="008F227A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D03330" w:rsidRDefault="00D03330" w:rsidP="00680586">
      <w:pPr>
        <w:pStyle w:val="ab"/>
        <w:shd w:val="clear" w:color="auto" w:fill="FFFFFF"/>
        <w:spacing w:before="0" w:beforeAutospacing="0" w:after="187" w:afterAutospacing="0" w:line="411" w:lineRule="atLeast"/>
        <w:textAlignment w:val="baseline"/>
        <w:rPr>
          <w:rFonts w:ascii="Arial" w:hAnsi="Arial" w:cs="Arial"/>
          <w:color w:val="000000"/>
          <w:sz w:val="26"/>
          <w:szCs w:val="26"/>
        </w:rPr>
      </w:pPr>
    </w:p>
    <w:p w:rsidR="004F6014" w:rsidRDefault="004F6014" w:rsidP="00F3755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НОВЕЙШАЯ ИСТОРИЯ ЗАРУБЕЖНЫХ СТРАН ХХ – НАЧАЛО ХХ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ВЕКА</w:t>
      </w:r>
    </w:p>
    <w:p w:rsidR="004F6014" w:rsidRPr="004F6014" w:rsidRDefault="004F6014" w:rsidP="00F37553">
      <w:pPr>
        <w:spacing w:after="0"/>
        <w:ind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5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2126"/>
        <w:gridCol w:w="3686"/>
        <w:gridCol w:w="2693"/>
        <w:gridCol w:w="1559"/>
        <w:gridCol w:w="1560"/>
        <w:gridCol w:w="992"/>
      </w:tblGrid>
      <w:tr w:rsidR="00E4007E" w:rsidTr="00E4007E">
        <w:tc>
          <w:tcPr>
            <w:tcW w:w="851" w:type="dxa"/>
            <w:vAlign w:val="center"/>
          </w:tcPr>
          <w:p w:rsidR="00935C25" w:rsidRPr="00935C25" w:rsidRDefault="00935C25" w:rsidP="00935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410" w:type="dxa"/>
            <w:vAlign w:val="center"/>
          </w:tcPr>
          <w:p w:rsidR="00935C25" w:rsidRPr="00935C25" w:rsidRDefault="00935C25" w:rsidP="00935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vAlign w:val="center"/>
          </w:tcPr>
          <w:p w:rsidR="00935C25" w:rsidRPr="00935C25" w:rsidRDefault="00935C25" w:rsidP="00935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686" w:type="dxa"/>
            <w:vAlign w:val="center"/>
          </w:tcPr>
          <w:p w:rsidR="00935C25" w:rsidRPr="00935C25" w:rsidRDefault="00935C25" w:rsidP="00935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693" w:type="dxa"/>
            <w:vAlign w:val="center"/>
          </w:tcPr>
          <w:p w:rsidR="00935C25" w:rsidRPr="00935C25" w:rsidRDefault="00935C25" w:rsidP="00935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559" w:type="dxa"/>
            <w:vAlign w:val="center"/>
          </w:tcPr>
          <w:p w:rsidR="00935C25" w:rsidRPr="00935C25" w:rsidRDefault="00935C25" w:rsidP="00935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560" w:type="dxa"/>
            <w:vAlign w:val="center"/>
          </w:tcPr>
          <w:p w:rsidR="00935C25" w:rsidRPr="00935C25" w:rsidRDefault="00935C25" w:rsidP="00935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  <w:vAlign w:val="center"/>
          </w:tcPr>
          <w:p w:rsidR="00935C25" w:rsidRPr="00935C25" w:rsidRDefault="00935C25" w:rsidP="00523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935C25" w:rsidTr="00E4007E">
        <w:trPr>
          <w:trHeight w:val="417"/>
        </w:trPr>
        <w:tc>
          <w:tcPr>
            <w:tcW w:w="15877" w:type="dxa"/>
            <w:gridSpan w:val="8"/>
            <w:vAlign w:val="center"/>
          </w:tcPr>
          <w:p w:rsidR="00935C25" w:rsidRPr="00935C25" w:rsidRDefault="00935C25" w:rsidP="004F6014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r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ир </w:t>
            </w:r>
            <w:r w:rsidR="00196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первой половине ХХ</w:t>
            </w:r>
            <w:r w:rsidR="004F60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века </w:t>
            </w:r>
            <w:r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4F60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часа</w:t>
            </w:r>
            <w:r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935C25" w:rsidRPr="00935C25" w:rsidRDefault="00935C25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C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935C25" w:rsidRPr="005F531C" w:rsidRDefault="005F531C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Индустриальное общество в начале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ХХвека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935C25" w:rsidRPr="00935C25" w:rsidRDefault="00240E14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686" w:type="dxa"/>
            <w:vAlign w:val="center"/>
          </w:tcPr>
          <w:p w:rsidR="00935C25" w:rsidRPr="00240E14" w:rsidRDefault="00240E14" w:rsidP="00240E14">
            <w:pPr>
              <w:rPr>
                <w:rFonts w:ascii="Times New Roman" w:hAnsi="Times New Roman"/>
                <w:sz w:val="20"/>
                <w:szCs w:val="20"/>
              </w:rPr>
            </w:pPr>
            <w:r w:rsidRPr="00240E14">
              <w:rPr>
                <w:rFonts w:ascii="Times New Roman" w:hAnsi="Times New Roman"/>
                <w:sz w:val="20"/>
                <w:szCs w:val="20"/>
              </w:rPr>
              <w:t xml:space="preserve">Мир к началу 20 века. </w:t>
            </w:r>
          </w:p>
        </w:tc>
        <w:tc>
          <w:tcPr>
            <w:tcW w:w="2693" w:type="dxa"/>
            <w:vAlign w:val="center"/>
          </w:tcPr>
          <w:p w:rsidR="00935C25" w:rsidRPr="00935C25" w:rsidRDefault="00240E14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Модернизация, экспансия, милитаризация</w:t>
            </w:r>
          </w:p>
        </w:tc>
        <w:tc>
          <w:tcPr>
            <w:tcW w:w="1559" w:type="dxa"/>
            <w:vAlign w:val="center"/>
          </w:tcPr>
          <w:p w:rsidR="00935C25" w:rsidRPr="00935C25" w:rsidRDefault="003271C1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тетрадью</w:t>
            </w:r>
          </w:p>
        </w:tc>
        <w:tc>
          <w:tcPr>
            <w:tcW w:w="1560" w:type="dxa"/>
            <w:vAlign w:val="center"/>
          </w:tcPr>
          <w:p w:rsidR="00935C25" w:rsidRPr="008609AA" w:rsidRDefault="003271C1" w:rsidP="00021E35">
            <w:pPr>
              <w:pStyle w:val="a6"/>
              <w:numPr>
                <w:ilvl w:val="0"/>
                <w:numId w:val="6"/>
              </w:numPr>
              <w:tabs>
                <w:tab w:val="left" w:pos="175"/>
              </w:tabs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021E35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3, конспект</w:t>
            </w:r>
          </w:p>
        </w:tc>
        <w:tc>
          <w:tcPr>
            <w:tcW w:w="992" w:type="dxa"/>
            <w:vAlign w:val="center"/>
          </w:tcPr>
          <w:p w:rsidR="00935C25" w:rsidRPr="00935C25" w:rsidRDefault="00935C25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935C25" w:rsidRPr="00935C25" w:rsidRDefault="005F531C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410" w:type="dxa"/>
            <w:vAlign w:val="center"/>
          </w:tcPr>
          <w:p w:rsidR="00935C25" w:rsidRPr="00935C25" w:rsidRDefault="005F531C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Первая мировая война.</w:t>
            </w:r>
          </w:p>
        </w:tc>
        <w:tc>
          <w:tcPr>
            <w:tcW w:w="2126" w:type="dxa"/>
            <w:vAlign w:val="center"/>
          </w:tcPr>
          <w:p w:rsidR="00935C25" w:rsidRPr="00935C25" w:rsidRDefault="00240E14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686" w:type="dxa"/>
            <w:vAlign w:val="center"/>
          </w:tcPr>
          <w:p w:rsidR="00240E14" w:rsidRDefault="00240E14" w:rsidP="00935C25">
            <w:pPr>
              <w:rPr>
                <w:rFonts w:ascii="Times New Roman" w:hAnsi="Times New Roman"/>
                <w:sz w:val="20"/>
                <w:szCs w:val="20"/>
              </w:rPr>
            </w:pPr>
            <w:r w:rsidRPr="00240E14">
              <w:rPr>
                <w:rFonts w:ascii="Times New Roman" w:hAnsi="Times New Roman"/>
                <w:sz w:val="20"/>
                <w:szCs w:val="20"/>
              </w:rPr>
              <w:t>Экономическое развитие европейских стран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35C25" w:rsidRPr="00240E14" w:rsidRDefault="00240E14" w:rsidP="00935C25">
            <w:pPr>
              <w:rPr>
                <w:rFonts w:ascii="Times New Roman" w:hAnsi="Times New Roman"/>
                <w:sz w:val="20"/>
                <w:szCs w:val="20"/>
              </w:rPr>
            </w:pPr>
            <w:r w:rsidRPr="00240E14">
              <w:rPr>
                <w:rFonts w:ascii="Times New Roman" w:hAnsi="Times New Roman"/>
                <w:sz w:val="20"/>
                <w:szCs w:val="20"/>
              </w:rPr>
              <w:t>Борьба за передел мира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40E14">
              <w:rPr>
                <w:rFonts w:ascii="Times New Roman" w:hAnsi="Times New Roman"/>
                <w:sz w:val="20"/>
                <w:szCs w:val="20"/>
              </w:rPr>
              <w:t xml:space="preserve"> Военно-политические блоки. Повод, причины, участники, итоги</w:t>
            </w:r>
            <w:r w:rsidR="009876ED">
              <w:rPr>
                <w:rFonts w:ascii="Times New Roman" w:hAnsi="Times New Roman"/>
                <w:sz w:val="20"/>
                <w:szCs w:val="20"/>
              </w:rPr>
              <w:t xml:space="preserve"> войны</w:t>
            </w:r>
            <w:r w:rsidRPr="00240E1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:rsidR="00935C25" w:rsidRPr="00935C25" w:rsidRDefault="009876ED" w:rsidP="00987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«Новый империализм», протекционизм, Тройственный союз, Антанта</w:t>
            </w:r>
          </w:p>
        </w:tc>
        <w:tc>
          <w:tcPr>
            <w:tcW w:w="1559" w:type="dxa"/>
            <w:vAlign w:val="center"/>
          </w:tcPr>
          <w:p w:rsidR="00935C25" w:rsidRPr="00935C25" w:rsidRDefault="003271C1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Табличный, понятийный</w:t>
            </w:r>
          </w:p>
        </w:tc>
        <w:tc>
          <w:tcPr>
            <w:tcW w:w="1560" w:type="dxa"/>
            <w:vAlign w:val="center"/>
          </w:tcPr>
          <w:p w:rsidR="00935C25" w:rsidRPr="003271C1" w:rsidRDefault="003271C1" w:rsidP="003271C1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4-5, вопросы и задания</w:t>
            </w:r>
          </w:p>
        </w:tc>
        <w:tc>
          <w:tcPr>
            <w:tcW w:w="992" w:type="dxa"/>
            <w:vAlign w:val="center"/>
          </w:tcPr>
          <w:p w:rsidR="00935C25" w:rsidRPr="00935C25" w:rsidRDefault="00935C25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6A53" w:rsidRPr="00935C25" w:rsidTr="00E4007E">
        <w:trPr>
          <w:trHeight w:val="418"/>
        </w:trPr>
        <w:tc>
          <w:tcPr>
            <w:tcW w:w="15877" w:type="dxa"/>
            <w:gridSpan w:val="8"/>
            <w:vAlign w:val="center"/>
          </w:tcPr>
          <w:p w:rsidR="00196A53" w:rsidRPr="00935C25" w:rsidRDefault="00196A53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М</w:t>
            </w:r>
            <w:r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ир после Первой мировой войны (</w:t>
            </w:r>
            <w:r w:rsidR="00C243C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  <w:r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935C25" w:rsidRPr="00935C25" w:rsidRDefault="005F531C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  <w:vAlign w:val="center"/>
          </w:tcPr>
          <w:p w:rsidR="00935C25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Мирное урегулирование. Версальско-Вашингтонская система.</w:t>
            </w:r>
          </w:p>
        </w:tc>
        <w:tc>
          <w:tcPr>
            <w:tcW w:w="2126" w:type="dxa"/>
            <w:vAlign w:val="center"/>
          </w:tcPr>
          <w:p w:rsidR="00935C25" w:rsidRPr="00935C25" w:rsidRDefault="008609AA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686" w:type="dxa"/>
            <w:vAlign w:val="center"/>
          </w:tcPr>
          <w:p w:rsidR="00935C25" w:rsidRPr="00935C25" w:rsidRDefault="003E455B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Версальского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Сен-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Жерменского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Нейского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Трианонского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договоров. Версальско-Вашингтонская система.</w:t>
            </w:r>
          </w:p>
        </w:tc>
        <w:tc>
          <w:tcPr>
            <w:tcW w:w="2693" w:type="dxa"/>
            <w:vAlign w:val="center"/>
          </w:tcPr>
          <w:p w:rsidR="00935C25" w:rsidRPr="00935C25" w:rsidRDefault="008609AA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Лига наций</w:t>
            </w:r>
          </w:p>
        </w:tc>
        <w:tc>
          <w:tcPr>
            <w:tcW w:w="1559" w:type="dxa"/>
            <w:vAlign w:val="center"/>
          </w:tcPr>
          <w:p w:rsidR="00935C25" w:rsidRPr="00935C25" w:rsidRDefault="003271C1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1560" w:type="dxa"/>
            <w:vAlign w:val="center"/>
          </w:tcPr>
          <w:p w:rsidR="008609AA" w:rsidRPr="008609AA" w:rsidRDefault="008609AA" w:rsidP="003271C1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271C1">
              <w:rPr>
                <w:rFonts w:ascii="Times New Roman" w:hAnsi="Times New Roman" w:cs="Times New Roman"/>
                <w:sz w:val="20"/>
                <w:szCs w:val="20"/>
              </w:rPr>
              <w:t>; документы, стр. 60</w:t>
            </w:r>
          </w:p>
        </w:tc>
        <w:tc>
          <w:tcPr>
            <w:tcW w:w="992" w:type="dxa"/>
            <w:vAlign w:val="center"/>
          </w:tcPr>
          <w:p w:rsidR="00935C25" w:rsidRPr="00935C25" w:rsidRDefault="00935C25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935C25" w:rsidRPr="00935C25" w:rsidRDefault="00613CF9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0" w:type="dxa"/>
            <w:vAlign w:val="center"/>
          </w:tcPr>
          <w:p w:rsidR="00935C25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Революционный подъем в Европе и Азии. Распад империй.</w:t>
            </w:r>
          </w:p>
        </w:tc>
        <w:tc>
          <w:tcPr>
            <w:tcW w:w="2126" w:type="dxa"/>
            <w:vAlign w:val="center"/>
          </w:tcPr>
          <w:p w:rsidR="00935C25" w:rsidRPr="00935C25" w:rsidRDefault="003E455B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Исследовательская деятельность (работа в группах)</w:t>
            </w:r>
          </w:p>
        </w:tc>
        <w:tc>
          <w:tcPr>
            <w:tcW w:w="3686" w:type="dxa"/>
            <w:vAlign w:val="center"/>
          </w:tcPr>
          <w:p w:rsidR="00935C25" w:rsidRPr="00935C25" w:rsidRDefault="00C87411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ХХ век – новая национальная история. Революция в Германии, Австро-Венгрии, России.</w:t>
            </w:r>
          </w:p>
        </w:tc>
        <w:tc>
          <w:tcPr>
            <w:tcW w:w="2693" w:type="dxa"/>
            <w:vAlign w:val="center"/>
          </w:tcPr>
          <w:p w:rsidR="00935C25" w:rsidRPr="00935C25" w:rsidRDefault="00C8741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Международные последствия революции в России. Интернационалы (социалистический, коммунистический)</w:t>
            </w:r>
          </w:p>
        </w:tc>
        <w:tc>
          <w:tcPr>
            <w:tcW w:w="1559" w:type="dxa"/>
            <w:vAlign w:val="center"/>
          </w:tcPr>
          <w:p w:rsidR="00935C25" w:rsidRPr="00935C25" w:rsidRDefault="00C87411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тетрадью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нализ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табличного материала</w:t>
            </w:r>
          </w:p>
        </w:tc>
        <w:tc>
          <w:tcPr>
            <w:tcW w:w="1560" w:type="dxa"/>
            <w:vAlign w:val="center"/>
          </w:tcPr>
          <w:p w:rsidR="00935C25" w:rsidRPr="00C87411" w:rsidRDefault="00C87411" w:rsidP="00FB1D07">
            <w:pPr>
              <w:pStyle w:val="a6"/>
              <w:numPr>
                <w:ilvl w:val="0"/>
                <w:numId w:val="6"/>
              </w:numPr>
              <w:ind w:left="175" w:hanging="1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935C25" w:rsidRPr="00935C25" w:rsidRDefault="00935C25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935C25" w:rsidRPr="00935C25" w:rsidRDefault="00613CF9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0" w:type="dxa"/>
            <w:vAlign w:val="center"/>
          </w:tcPr>
          <w:p w:rsidR="00935C25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Стабилизация 1920-х гг. в ведущих странах Запада.</w:t>
            </w:r>
          </w:p>
        </w:tc>
        <w:tc>
          <w:tcPr>
            <w:tcW w:w="2126" w:type="dxa"/>
            <w:vAlign w:val="center"/>
          </w:tcPr>
          <w:p w:rsidR="00935C25" w:rsidRPr="00935C25" w:rsidRDefault="00021E35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работа, исследования процессов в разных странах</w:t>
            </w:r>
          </w:p>
        </w:tc>
        <w:tc>
          <w:tcPr>
            <w:tcW w:w="3686" w:type="dxa"/>
            <w:vAlign w:val="center"/>
          </w:tcPr>
          <w:p w:rsidR="00935C25" w:rsidRPr="00935C25" w:rsidRDefault="0057383E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стабилизации. План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Дауэса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Процветание по-американски. Германия и Англия в стабилизации.</w:t>
            </w:r>
          </w:p>
        </w:tc>
        <w:tc>
          <w:tcPr>
            <w:tcW w:w="2693" w:type="dxa"/>
            <w:vAlign w:val="center"/>
          </w:tcPr>
          <w:p w:rsidR="00935C25" w:rsidRPr="00935C25" w:rsidRDefault="00935C25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35C25" w:rsidRPr="00935C25" w:rsidRDefault="00FB1D07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Фронтальный, тестовый</w:t>
            </w:r>
          </w:p>
        </w:tc>
        <w:tc>
          <w:tcPr>
            <w:tcW w:w="1560" w:type="dxa"/>
            <w:vAlign w:val="center"/>
          </w:tcPr>
          <w:p w:rsidR="00935C25" w:rsidRPr="00FB1D07" w:rsidRDefault="00FB1D07" w:rsidP="00FB1D07">
            <w:pPr>
              <w:pStyle w:val="a6"/>
              <w:numPr>
                <w:ilvl w:val="0"/>
                <w:numId w:val="7"/>
              </w:numPr>
              <w:ind w:left="175" w:hanging="1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935C25" w:rsidRPr="00935C25" w:rsidRDefault="00935C25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935C25" w:rsidRPr="00935C25" w:rsidRDefault="00613CF9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0" w:type="dxa"/>
            <w:vAlign w:val="center"/>
          </w:tcPr>
          <w:p w:rsidR="00935C25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Мировой экономический кризис 1929 – 1933 гг. Пути выхода.</w:t>
            </w:r>
          </w:p>
        </w:tc>
        <w:tc>
          <w:tcPr>
            <w:tcW w:w="2126" w:type="dxa"/>
            <w:vAlign w:val="center"/>
          </w:tcPr>
          <w:p w:rsidR="00935C25" w:rsidRPr="00935C25" w:rsidRDefault="00021E35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3686" w:type="dxa"/>
            <w:vAlign w:val="center"/>
          </w:tcPr>
          <w:p w:rsidR="00935C25" w:rsidRPr="00935C25" w:rsidRDefault="0057383E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экономического кризиса. Пути выхода, две альтернативы: «Новый курс» США – либерально-демократическая модель. Тоталитарная модель.</w:t>
            </w:r>
          </w:p>
        </w:tc>
        <w:tc>
          <w:tcPr>
            <w:tcW w:w="2693" w:type="dxa"/>
            <w:vAlign w:val="center"/>
          </w:tcPr>
          <w:p w:rsidR="00935C25" w:rsidRDefault="00FB1D07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Ф.Д. Рузвельт, кейнсианство.</w:t>
            </w:r>
          </w:p>
          <w:p w:rsidR="00FB1D07" w:rsidRPr="00935C25" w:rsidRDefault="00FB1D07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Социальный либерализм</w:t>
            </w:r>
          </w:p>
        </w:tc>
        <w:tc>
          <w:tcPr>
            <w:tcW w:w="1559" w:type="dxa"/>
            <w:vAlign w:val="center"/>
          </w:tcPr>
          <w:p w:rsidR="00935C25" w:rsidRPr="00935C25" w:rsidRDefault="00FB1D07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Понятийный блок</w:t>
            </w:r>
          </w:p>
        </w:tc>
        <w:tc>
          <w:tcPr>
            <w:tcW w:w="1560" w:type="dxa"/>
            <w:vAlign w:val="center"/>
          </w:tcPr>
          <w:p w:rsidR="00935C25" w:rsidRPr="00FB1D07" w:rsidRDefault="00FB1D07" w:rsidP="00FB1D07">
            <w:pPr>
              <w:pStyle w:val="a6"/>
              <w:numPr>
                <w:ilvl w:val="0"/>
                <w:numId w:val="7"/>
              </w:numPr>
              <w:ind w:left="175" w:hanging="1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10, 11</w:t>
            </w:r>
          </w:p>
        </w:tc>
        <w:tc>
          <w:tcPr>
            <w:tcW w:w="992" w:type="dxa"/>
            <w:vAlign w:val="center"/>
          </w:tcPr>
          <w:p w:rsidR="00935C25" w:rsidRPr="00935C25" w:rsidRDefault="00935C25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613CF9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0" w:type="dxa"/>
            <w:vAlign w:val="center"/>
          </w:tcPr>
          <w:p w:rsidR="00E4007E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экономического кризиса в д</w:t>
            </w:r>
            <w:r w:rsidR="00196A53">
              <w:rPr>
                <w:rFonts w:ascii="Times New Roman" w:hAnsi="Times New Roman" w:cs="Times New Roman"/>
                <w:sz w:val="20"/>
                <w:szCs w:val="20"/>
              </w:rPr>
              <w:t>емократических странах Европы.                    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ыход из кризиса.</w:t>
            </w:r>
          </w:p>
        </w:tc>
        <w:tc>
          <w:tcPr>
            <w:tcW w:w="2126" w:type="dxa"/>
            <w:vAlign w:val="center"/>
          </w:tcPr>
          <w:p w:rsidR="00613CF9" w:rsidRPr="00935C25" w:rsidRDefault="00021E35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686" w:type="dxa"/>
            <w:vAlign w:val="center"/>
          </w:tcPr>
          <w:p w:rsidR="00613CF9" w:rsidRPr="00935C25" w:rsidRDefault="0057383E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Размеры кризиса. Модели борьбы. (Курс Чемберлена, Блюма). Значение либерально-демократической модели.</w:t>
            </w:r>
          </w:p>
        </w:tc>
        <w:tc>
          <w:tcPr>
            <w:tcW w:w="2693" w:type="dxa"/>
            <w:vAlign w:val="center"/>
          </w:tcPr>
          <w:p w:rsidR="00613CF9" w:rsidRPr="00935C25" w:rsidRDefault="00613CF9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13CF9" w:rsidRPr="00FB1D07" w:rsidRDefault="00FB1D07" w:rsidP="00FB1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D07">
              <w:rPr>
                <w:rFonts w:ascii="Times New Roman" w:hAnsi="Times New Roman" w:cs="Times New Roman"/>
                <w:sz w:val="20"/>
                <w:szCs w:val="20"/>
              </w:rPr>
              <w:t>Работа с заданиями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параграфа 12</w:t>
            </w:r>
          </w:p>
        </w:tc>
        <w:tc>
          <w:tcPr>
            <w:tcW w:w="1560" w:type="dxa"/>
            <w:vAlign w:val="center"/>
          </w:tcPr>
          <w:p w:rsidR="00613CF9" w:rsidRPr="00FB1D07" w:rsidRDefault="00FB1D07" w:rsidP="00FB1D07">
            <w:pPr>
              <w:pStyle w:val="a6"/>
              <w:numPr>
                <w:ilvl w:val="0"/>
                <w:numId w:val="7"/>
              </w:numPr>
              <w:ind w:left="175" w:hanging="1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196A53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0" w:type="dxa"/>
            <w:vAlign w:val="center"/>
          </w:tcPr>
          <w:p w:rsidR="00613CF9" w:rsidRDefault="00196A53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Тоталитарные и авторитарные режимы как путь выхода из экономического кризиса.</w:t>
            </w:r>
          </w:p>
        </w:tc>
        <w:tc>
          <w:tcPr>
            <w:tcW w:w="2126" w:type="dxa"/>
            <w:vAlign w:val="center"/>
          </w:tcPr>
          <w:p w:rsidR="00613CF9" w:rsidRPr="00935C25" w:rsidRDefault="00021E35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686" w:type="dxa"/>
            <w:vAlign w:val="center"/>
          </w:tcPr>
          <w:p w:rsidR="00E4007E" w:rsidRDefault="0057383E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Методы решения социальных и политических проблем.</w:t>
            </w:r>
            <w:r w:rsidR="008F227A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олитическая нестабильность в Германии, Италии, Испании.</w:t>
            </w:r>
          </w:p>
          <w:p w:rsidR="00CA6FE6" w:rsidRPr="00935C25" w:rsidRDefault="00CA6FE6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613CF9" w:rsidRPr="00935C25" w:rsidRDefault="0059651C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Гитлер, Муссолини. Антивоенное движение. Народный фронт.</w:t>
            </w:r>
          </w:p>
        </w:tc>
        <w:tc>
          <w:tcPr>
            <w:tcW w:w="1559" w:type="dxa"/>
            <w:vAlign w:val="center"/>
          </w:tcPr>
          <w:p w:rsidR="00613CF9" w:rsidRPr="00935C25" w:rsidRDefault="0059651C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и задания параграфов 13-14</w:t>
            </w:r>
          </w:p>
        </w:tc>
        <w:tc>
          <w:tcPr>
            <w:tcW w:w="1560" w:type="dxa"/>
            <w:vAlign w:val="center"/>
          </w:tcPr>
          <w:p w:rsidR="00613CF9" w:rsidRPr="0059651C" w:rsidRDefault="0059651C" w:rsidP="0059651C">
            <w:pPr>
              <w:pStyle w:val="a6"/>
              <w:numPr>
                <w:ilvl w:val="0"/>
                <w:numId w:val="7"/>
              </w:numPr>
              <w:ind w:left="175" w:hanging="1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13, 14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196A53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410" w:type="dxa"/>
            <w:vAlign w:val="center"/>
          </w:tcPr>
          <w:p w:rsidR="00613CF9" w:rsidRPr="00196A53" w:rsidRDefault="00196A53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Страны Азии 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 xml:space="preserve"> и Латинской Америки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первой половине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613CF9" w:rsidRPr="00935C25" w:rsidRDefault="00021E35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группах, мини-проекты</w:t>
            </w:r>
          </w:p>
        </w:tc>
        <w:tc>
          <w:tcPr>
            <w:tcW w:w="3686" w:type="dxa"/>
            <w:vAlign w:val="center"/>
          </w:tcPr>
          <w:p w:rsidR="00613CF9" w:rsidRPr="00935C25" w:rsidRDefault="0057383E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Культурно-цивилизационные особенности. Проблемы и способы модернизации.</w:t>
            </w:r>
          </w:p>
        </w:tc>
        <w:tc>
          <w:tcPr>
            <w:tcW w:w="2693" w:type="dxa"/>
            <w:vAlign w:val="center"/>
          </w:tcPr>
          <w:p w:rsidR="0069287B" w:rsidRDefault="0069287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Ганди, Сунь–Ятсен.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Кемаль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13CF9" w:rsidRPr="00935C25" w:rsidRDefault="0069287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«Японский дух, европейское знание».</w:t>
            </w:r>
          </w:p>
        </w:tc>
        <w:tc>
          <w:tcPr>
            <w:tcW w:w="1559" w:type="dxa"/>
            <w:vAlign w:val="center"/>
          </w:tcPr>
          <w:p w:rsidR="00613CF9" w:rsidRPr="00935C25" w:rsidRDefault="0069287B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Групповой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домашняя работа</w:t>
            </w:r>
          </w:p>
        </w:tc>
        <w:tc>
          <w:tcPr>
            <w:tcW w:w="1560" w:type="dxa"/>
            <w:vAlign w:val="center"/>
          </w:tcPr>
          <w:p w:rsidR="00613CF9" w:rsidRPr="0069287B" w:rsidRDefault="0069287B" w:rsidP="0069287B">
            <w:pPr>
              <w:pStyle w:val="a6"/>
              <w:numPr>
                <w:ilvl w:val="0"/>
                <w:numId w:val="7"/>
              </w:numPr>
              <w:ind w:left="175" w:hanging="1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15-16, 17, 18 (самостоятельное изучение)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6A53" w:rsidRPr="00935C25" w:rsidTr="00E4007E">
        <w:trPr>
          <w:trHeight w:val="410"/>
        </w:trPr>
        <w:tc>
          <w:tcPr>
            <w:tcW w:w="15877" w:type="dxa"/>
            <w:gridSpan w:val="8"/>
            <w:vAlign w:val="center"/>
          </w:tcPr>
          <w:p w:rsidR="00196A53" w:rsidRPr="00935C25" w:rsidRDefault="00196A53" w:rsidP="00196A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Вторая мировая война</w:t>
            </w:r>
            <w:r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196A53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613CF9" w:rsidRDefault="00196A53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</w:t>
            </w:r>
            <w:r w:rsidR="002623F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накануне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Второй мировой войны.</w:t>
            </w:r>
          </w:p>
        </w:tc>
        <w:tc>
          <w:tcPr>
            <w:tcW w:w="2126" w:type="dxa"/>
            <w:vAlign w:val="center"/>
          </w:tcPr>
          <w:p w:rsidR="00613CF9" w:rsidRPr="00935C25" w:rsidRDefault="00021E35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 с элементами исследования</w:t>
            </w:r>
          </w:p>
        </w:tc>
        <w:tc>
          <w:tcPr>
            <w:tcW w:w="3686" w:type="dxa"/>
            <w:vAlign w:val="center"/>
          </w:tcPr>
          <w:p w:rsidR="00613CF9" w:rsidRPr="00935C25" w:rsidRDefault="00A464CD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Крах Версальско-Вашингтонской системы. Политика умиротворения агрессора и невмешательства, нейтралитета.</w:t>
            </w:r>
          </w:p>
        </w:tc>
        <w:tc>
          <w:tcPr>
            <w:tcW w:w="2693" w:type="dxa"/>
            <w:vAlign w:val="center"/>
          </w:tcPr>
          <w:p w:rsidR="00613CF9" w:rsidRPr="00935C25" w:rsidRDefault="0069287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Понятия: государства-агрессоры, коллективная безопасность, Политика умиротворения.</w:t>
            </w:r>
          </w:p>
        </w:tc>
        <w:tc>
          <w:tcPr>
            <w:tcW w:w="1559" w:type="dxa"/>
            <w:vAlign w:val="center"/>
          </w:tcPr>
          <w:p w:rsidR="00613CF9" w:rsidRPr="00935C25" w:rsidRDefault="0069287B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лекционных записей, понятийный блок</w:t>
            </w:r>
          </w:p>
        </w:tc>
        <w:tc>
          <w:tcPr>
            <w:tcW w:w="1560" w:type="dxa"/>
            <w:vAlign w:val="center"/>
          </w:tcPr>
          <w:p w:rsidR="00613CF9" w:rsidRPr="00E648AD" w:rsidRDefault="0069287B" w:rsidP="0069287B">
            <w:pPr>
              <w:pStyle w:val="a6"/>
              <w:numPr>
                <w:ilvl w:val="0"/>
                <w:numId w:val="6"/>
              </w:numPr>
              <w:ind w:left="175" w:hanging="1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196A53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–1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613CF9" w:rsidRDefault="00196A53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Вторя мировая война.</w:t>
            </w:r>
          </w:p>
        </w:tc>
        <w:tc>
          <w:tcPr>
            <w:tcW w:w="2126" w:type="dxa"/>
            <w:vAlign w:val="center"/>
          </w:tcPr>
          <w:p w:rsidR="00613CF9" w:rsidRPr="00935C25" w:rsidRDefault="00021E35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Семинарское занятие</w:t>
            </w:r>
          </w:p>
        </w:tc>
        <w:tc>
          <w:tcPr>
            <w:tcW w:w="3686" w:type="dxa"/>
            <w:vAlign w:val="center"/>
          </w:tcPr>
          <w:p w:rsidR="00613CF9" w:rsidRPr="00935C25" w:rsidRDefault="0069287B" w:rsidP="0069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Причины и характер Второй мировой войны. Периодизация, фронты. Великая Отечественная война – во Второй мировой войне. Особенности Второй мировой войны. Итоги, последствия.</w:t>
            </w:r>
          </w:p>
        </w:tc>
        <w:tc>
          <w:tcPr>
            <w:tcW w:w="2693" w:type="dxa"/>
            <w:vAlign w:val="center"/>
          </w:tcPr>
          <w:p w:rsidR="0069287B" w:rsidRDefault="0069287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Ялтинско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-Потсдамская система. </w:t>
            </w:r>
          </w:p>
          <w:p w:rsidR="0069287B" w:rsidRDefault="0069287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Черчиль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9287B" w:rsidRDefault="0069287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Рузвельт. </w:t>
            </w:r>
          </w:p>
          <w:p w:rsidR="00613CF9" w:rsidRPr="00935C25" w:rsidRDefault="0069287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Сталин.</w:t>
            </w:r>
          </w:p>
        </w:tc>
        <w:tc>
          <w:tcPr>
            <w:tcW w:w="1559" w:type="dxa"/>
            <w:vAlign w:val="center"/>
          </w:tcPr>
          <w:p w:rsidR="00613CF9" w:rsidRPr="00935C25" w:rsidRDefault="0069287B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качеству работы на семинаре, проверка материалов к семинару</w:t>
            </w:r>
          </w:p>
        </w:tc>
        <w:tc>
          <w:tcPr>
            <w:tcW w:w="1560" w:type="dxa"/>
            <w:vAlign w:val="center"/>
          </w:tcPr>
          <w:p w:rsidR="00613CF9" w:rsidRPr="00E648AD" w:rsidRDefault="0069287B" w:rsidP="0069287B">
            <w:pPr>
              <w:pStyle w:val="a6"/>
              <w:numPr>
                <w:ilvl w:val="0"/>
                <w:numId w:val="6"/>
              </w:numPr>
              <w:ind w:left="175" w:hanging="1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20-21, 22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014" w:rsidRPr="00935C25" w:rsidTr="00E4007E">
        <w:trPr>
          <w:trHeight w:val="468"/>
        </w:trPr>
        <w:tc>
          <w:tcPr>
            <w:tcW w:w="15877" w:type="dxa"/>
            <w:gridSpan w:val="8"/>
            <w:vAlign w:val="center"/>
          </w:tcPr>
          <w:p w:rsidR="004F6014" w:rsidRPr="00935C25" w:rsidRDefault="008A089A" w:rsidP="008A0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4. </w:t>
            </w:r>
            <w:r w:rsidR="004F60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r w:rsidR="004F6014"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ир </w:t>
            </w:r>
            <w:r w:rsidR="004F60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во второй половине ХХ века: основные тенденции развития </w:t>
            </w:r>
            <w:r w:rsidR="004F6014"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4F60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4F60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</w:t>
            </w:r>
            <w:r w:rsidR="004F6014"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4F6014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613CF9" w:rsidRDefault="004F6014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Превращение послевоенного мира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двухполюсный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(биполярный)</w:t>
            </w:r>
            <w:r w:rsidR="00EA3C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613CF9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686" w:type="dxa"/>
            <w:vAlign w:val="center"/>
          </w:tcPr>
          <w:p w:rsidR="00613CF9" w:rsidRPr="00935C25" w:rsidRDefault="004D2B7C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Предпосылки биполярности. Противостояние общественно-политических систем.</w:t>
            </w:r>
          </w:p>
        </w:tc>
        <w:tc>
          <w:tcPr>
            <w:tcW w:w="2693" w:type="dxa"/>
            <w:vAlign w:val="center"/>
          </w:tcPr>
          <w:p w:rsidR="00613CF9" w:rsidRPr="00935C25" w:rsidRDefault="00613CF9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13CF9" w:rsidRPr="00935C25" w:rsidRDefault="00E31B60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вопросам и заданиям параграфов 22-23</w:t>
            </w:r>
          </w:p>
        </w:tc>
        <w:tc>
          <w:tcPr>
            <w:tcW w:w="1560" w:type="dxa"/>
            <w:vAlign w:val="center"/>
          </w:tcPr>
          <w:p w:rsidR="00613CF9" w:rsidRPr="00E31B60" w:rsidRDefault="00E31B60" w:rsidP="00E31B60">
            <w:pPr>
              <w:pStyle w:val="a6"/>
              <w:numPr>
                <w:ilvl w:val="0"/>
                <w:numId w:val="6"/>
              </w:numPr>
              <w:ind w:left="175" w:hanging="1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4F6014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613CF9" w:rsidRDefault="00EA3C0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послевоенного восстановления стран Западной Европы.</w:t>
            </w:r>
          </w:p>
        </w:tc>
        <w:tc>
          <w:tcPr>
            <w:tcW w:w="2126" w:type="dxa"/>
            <w:vAlign w:val="center"/>
          </w:tcPr>
          <w:p w:rsidR="00613CF9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686" w:type="dxa"/>
            <w:vAlign w:val="center"/>
          </w:tcPr>
          <w:p w:rsidR="00613CF9" w:rsidRPr="00935C25" w:rsidRDefault="004D2B7C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экономического восстановления. Факторы экономического подъема. Либерализация торговли. Экономическая интеграция.</w:t>
            </w:r>
          </w:p>
        </w:tc>
        <w:tc>
          <w:tcPr>
            <w:tcW w:w="2693" w:type="dxa"/>
            <w:vAlign w:val="center"/>
          </w:tcPr>
          <w:p w:rsidR="00613CF9" w:rsidRPr="00935C25" w:rsidRDefault="00E31B60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смешанной экономики.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Неокейнсианство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Фаза зрелого индустриального общества (атрибуты)</w:t>
            </w:r>
          </w:p>
        </w:tc>
        <w:tc>
          <w:tcPr>
            <w:tcW w:w="1559" w:type="dxa"/>
            <w:vAlign w:val="center"/>
          </w:tcPr>
          <w:p w:rsidR="00613CF9" w:rsidRPr="00935C25" w:rsidRDefault="00E31B60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Тестовый </w:t>
            </w:r>
          </w:p>
        </w:tc>
        <w:tc>
          <w:tcPr>
            <w:tcW w:w="1560" w:type="dxa"/>
            <w:vAlign w:val="center"/>
          </w:tcPr>
          <w:p w:rsidR="00613CF9" w:rsidRPr="00E31B60" w:rsidRDefault="00E31B60" w:rsidP="00E31B60">
            <w:pPr>
              <w:pStyle w:val="a6"/>
              <w:numPr>
                <w:ilvl w:val="0"/>
                <w:numId w:val="6"/>
              </w:numPr>
              <w:ind w:left="175" w:hanging="1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EA3C02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4D2B7C" w:rsidRDefault="00EA3C0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Экономические кризисы </w:t>
            </w:r>
          </w:p>
          <w:p w:rsidR="00613CF9" w:rsidRDefault="00EA3C0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70–80-х гг.</w:t>
            </w:r>
          </w:p>
        </w:tc>
        <w:tc>
          <w:tcPr>
            <w:tcW w:w="2126" w:type="dxa"/>
            <w:vAlign w:val="center"/>
          </w:tcPr>
          <w:p w:rsidR="00613CF9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учебником и историческими материалами</w:t>
            </w:r>
          </w:p>
        </w:tc>
        <w:tc>
          <w:tcPr>
            <w:tcW w:w="3686" w:type="dxa"/>
            <w:vAlign w:val="center"/>
          </w:tcPr>
          <w:p w:rsidR="00613CF9" w:rsidRPr="00935C25" w:rsidRDefault="004D2B7C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Причины кризисов 1974-75 гг. и 1980-82 гг. Роль и место НТР. Три этапа социально-экономической политики ведущих капстран (либерально-демократический, социал-реформистский, консервативно-реформистский).</w:t>
            </w:r>
          </w:p>
        </w:tc>
        <w:tc>
          <w:tcPr>
            <w:tcW w:w="2693" w:type="dxa"/>
            <w:vAlign w:val="center"/>
          </w:tcPr>
          <w:p w:rsidR="00613CF9" w:rsidRPr="00935C25" w:rsidRDefault="003A5CA3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Смешанная экономика. Социальное государство. Системный кризис западного общества.</w:t>
            </w:r>
          </w:p>
        </w:tc>
        <w:tc>
          <w:tcPr>
            <w:tcW w:w="1559" w:type="dxa"/>
            <w:vAlign w:val="center"/>
          </w:tcPr>
          <w:p w:rsidR="00613CF9" w:rsidRPr="00935C25" w:rsidRDefault="003A5CA3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560" w:type="dxa"/>
            <w:vAlign w:val="center"/>
          </w:tcPr>
          <w:p w:rsidR="00613CF9" w:rsidRPr="003A5CA3" w:rsidRDefault="003A5CA3" w:rsidP="003A5CA3">
            <w:pPr>
              <w:pStyle w:val="a6"/>
              <w:numPr>
                <w:ilvl w:val="0"/>
                <w:numId w:val="6"/>
              </w:numPr>
              <w:ind w:left="175" w:hanging="1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EA3C02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613CF9" w:rsidRDefault="00EA3C0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развитие стран Запада.</w:t>
            </w:r>
          </w:p>
        </w:tc>
        <w:tc>
          <w:tcPr>
            <w:tcW w:w="2126" w:type="dxa"/>
            <w:vAlign w:val="center"/>
          </w:tcPr>
          <w:p w:rsidR="00613CF9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учебником и историческими документами</w:t>
            </w:r>
          </w:p>
        </w:tc>
        <w:tc>
          <w:tcPr>
            <w:tcW w:w="3686" w:type="dxa"/>
            <w:vAlign w:val="center"/>
          </w:tcPr>
          <w:p w:rsidR="00891DEE" w:rsidRDefault="004D2B7C" w:rsidP="00891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Идейно-политические течения и партии</w:t>
            </w:r>
            <w:r w:rsidR="00891DEE">
              <w:rPr>
                <w:rFonts w:ascii="Times New Roman" w:hAnsi="Times New Roman" w:cs="Times New Roman"/>
                <w:sz w:val="20"/>
                <w:szCs w:val="20"/>
              </w:rPr>
              <w:t xml:space="preserve"> (консерватизм, либерализм, социализм, коммунизм). </w:t>
            </w:r>
          </w:p>
          <w:p w:rsidR="00613CF9" w:rsidRPr="00935C25" w:rsidRDefault="00891DEE" w:rsidP="00891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Изменения в расстановке сил, появление христианско-демократических партий.</w:t>
            </w:r>
          </w:p>
        </w:tc>
        <w:tc>
          <w:tcPr>
            <w:tcW w:w="2693" w:type="dxa"/>
            <w:vAlign w:val="center"/>
          </w:tcPr>
          <w:p w:rsidR="00613CF9" w:rsidRPr="00935C25" w:rsidRDefault="002B5969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Эволюция политических идеологий во второй половине ХХ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613CF9" w:rsidRPr="00935C25" w:rsidRDefault="002B5969" w:rsidP="002B596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Понятийный (деформированный блок)</w:t>
            </w:r>
          </w:p>
        </w:tc>
        <w:tc>
          <w:tcPr>
            <w:tcW w:w="1560" w:type="dxa"/>
            <w:vAlign w:val="center"/>
          </w:tcPr>
          <w:p w:rsidR="00613CF9" w:rsidRPr="002B5969" w:rsidRDefault="002B5969" w:rsidP="002B5969">
            <w:pPr>
              <w:pStyle w:val="a6"/>
              <w:numPr>
                <w:ilvl w:val="0"/>
                <w:numId w:val="6"/>
              </w:numPr>
              <w:ind w:left="175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613CF9" w:rsidRDefault="00EA3C02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613CF9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Гражданское общество. Социальные движения</w:t>
            </w:r>
          </w:p>
        </w:tc>
        <w:tc>
          <w:tcPr>
            <w:tcW w:w="2126" w:type="dxa"/>
            <w:vAlign w:val="center"/>
          </w:tcPr>
          <w:p w:rsidR="00613CF9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686" w:type="dxa"/>
            <w:vAlign w:val="center"/>
          </w:tcPr>
          <w:p w:rsidR="00E4007E" w:rsidRPr="00935C25" w:rsidRDefault="00891DEE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Новые социальные движения в мире. Процесс формирования гражданского общества, гражданские инициативы. («Врачи без границ», «Гринпис» и др.)</w:t>
            </w:r>
          </w:p>
        </w:tc>
        <w:tc>
          <w:tcPr>
            <w:tcW w:w="2693" w:type="dxa"/>
            <w:vAlign w:val="center"/>
          </w:tcPr>
          <w:p w:rsidR="00613CF9" w:rsidRPr="00935C25" w:rsidRDefault="00613CF9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13CF9" w:rsidRPr="00935C25" w:rsidRDefault="00D669E6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по вопросам лекции</w:t>
            </w:r>
          </w:p>
        </w:tc>
        <w:tc>
          <w:tcPr>
            <w:tcW w:w="1560" w:type="dxa"/>
            <w:vAlign w:val="center"/>
          </w:tcPr>
          <w:p w:rsidR="00613CF9" w:rsidRPr="00D669E6" w:rsidRDefault="00D669E6" w:rsidP="00D669E6">
            <w:pPr>
              <w:pStyle w:val="a6"/>
              <w:numPr>
                <w:ilvl w:val="0"/>
                <w:numId w:val="6"/>
              </w:numPr>
              <w:ind w:left="175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613CF9" w:rsidRPr="00935C25" w:rsidRDefault="00613CF9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D524D2" w:rsidRDefault="00D524D2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D524D2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Страны мира и регионы во второй половине ХХ века: США, Великобритания.</w:t>
            </w:r>
          </w:p>
        </w:tc>
        <w:tc>
          <w:tcPr>
            <w:tcW w:w="2126" w:type="dxa"/>
            <w:vAlign w:val="center"/>
          </w:tcPr>
          <w:p w:rsidR="00D524D2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группах (проектная деятельность)</w:t>
            </w:r>
          </w:p>
        </w:tc>
        <w:tc>
          <w:tcPr>
            <w:tcW w:w="3686" w:type="dxa"/>
            <w:vAlign w:val="center"/>
          </w:tcPr>
          <w:p w:rsidR="00D524D2" w:rsidRDefault="002F12E0" w:rsidP="002F12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США: послевоенный курс, «мировая ответственность», принципы политики в 1945-1990-е годы. Социально-политические программы.</w:t>
            </w:r>
          </w:p>
          <w:p w:rsidR="002F12E0" w:rsidRPr="00935C25" w:rsidRDefault="002F12E0" w:rsidP="002F12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Великобритания: лейбористы, консерваторы у власти. Решение экономических, политических, социальных, этнических проблем развития.</w:t>
            </w:r>
          </w:p>
        </w:tc>
        <w:tc>
          <w:tcPr>
            <w:tcW w:w="2693" w:type="dxa"/>
            <w:vAlign w:val="center"/>
          </w:tcPr>
          <w:p w:rsidR="002F12E0" w:rsidRDefault="002F12E0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Особый путь развития.</w:t>
            </w:r>
          </w:p>
          <w:p w:rsidR="002F12E0" w:rsidRDefault="002F12E0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24D2" w:rsidRPr="00935C25" w:rsidRDefault="002F12E0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Лейбористы, консерваторы.</w:t>
            </w:r>
          </w:p>
        </w:tc>
        <w:tc>
          <w:tcPr>
            <w:tcW w:w="1559" w:type="dxa"/>
            <w:vAlign w:val="center"/>
          </w:tcPr>
          <w:p w:rsidR="00D524D2" w:rsidRPr="00935C25" w:rsidRDefault="009D48B6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мини-проектов</w:t>
            </w:r>
          </w:p>
        </w:tc>
        <w:tc>
          <w:tcPr>
            <w:tcW w:w="1560" w:type="dxa"/>
            <w:vAlign w:val="center"/>
          </w:tcPr>
          <w:p w:rsidR="00D524D2" w:rsidRPr="00D669E6" w:rsidRDefault="005310AF" w:rsidP="005310AF">
            <w:pPr>
              <w:pStyle w:val="a6"/>
              <w:numPr>
                <w:ilvl w:val="0"/>
                <w:numId w:val="6"/>
              </w:numPr>
              <w:ind w:left="175" w:hanging="1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28, 29</w:t>
            </w:r>
          </w:p>
        </w:tc>
        <w:tc>
          <w:tcPr>
            <w:tcW w:w="992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D524D2" w:rsidRDefault="00C243C8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D524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D524D2" w:rsidRDefault="002623FB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Франция, </w:t>
            </w:r>
            <w:r w:rsidR="00D524D2">
              <w:rPr>
                <w:rFonts w:ascii="Times New Roman" w:hAnsi="Times New Roman" w:cs="Times New Roman"/>
                <w:sz w:val="20"/>
                <w:szCs w:val="20"/>
              </w:rPr>
              <w:t>Италия, Германия.</w:t>
            </w:r>
          </w:p>
        </w:tc>
        <w:tc>
          <w:tcPr>
            <w:tcW w:w="2126" w:type="dxa"/>
            <w:vAlign w:val="center"/>
          </w:tcPr>
          <w:p w:rsidR="00D524D2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исследование</w:t>
            </w:r>
          </w:p>
        </w:tc>
        <w:tc>
          <w:tcPr>
            <w:tcW w:w="3686" w:type="dxa"/>
            <w:vAlign w:val="center"/>
          </w:tcPr>
          <w:p w:rsidR="00D524D2" w:rsidRDefault="005D41C1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Социально-экономическая и политическая история ХХ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многопартийности к режиму личной власти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голлизм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). Попытка «левого» эксперимента во Франции.</w:t>
            </w:r>
          </w:p>
          <w:p w:rsidR="005D41C1" w:rsidRPr="00935C25" w:rsidRDefault="005D41C1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Три периода истории Германии, особенности Италии. Соревнование двух систем в рамках одной страны. Трудности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реинтеграции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восточных земель. Юг – региональные проблемы Италии.</w:t>
            </w:r>
          </w:p>
        </w:tc>
        <w:tc>
          <w:tcPr>
            <w:tcW w:w="2693" w:type="dxa"/>
            <w:vAlign w:val="center"/>
          </w:tcPr>
          <w:p w:rsidR="00D524D2" w:rsidRPr="00935C25" w:rsidRDefault="009D48B6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Ш. де Голь</w:t>
            </w:r>
          </w:p>
        </w:tc>
        <w:tc>
          <w:tcPr>
            <w:tcW w:w="1559" w:type="dxa"/>
            <w:vAlign w:val="center"/>
          </w:tcPr>
          <w:p w:rsidR="00D524D2" w:rsidRPr="00935C25" w:rsidRDefault="009D48B6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материалов исследования</w:t>
            </w:r>
          </w:p>
        </w:tc>
        <w:tc>
          <w:tcPr>
            <w:tcW w:w="1560" w:type="dxa"/>
            <w:vAlign w:val="center"/>
          </w:tcPr>
          <w:p w:rsidR="00D524D2" w:rsidRPr="005310AF" w:rsidRDefault="005310AF" w:rsidP="005310AF">
            <w:pPr>
              <w:pStyle w:val="a6"/>
              <w:numPr>
                <w:ilvl w:val="0"/>
                <w:numId w:val="6"/>
              </w:numPr>
              <w:ind w:left="175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30, 31, 32</w:t>
            </w:r>
          </w:p>
        </w:tc>
        <w:tc>
          <w:tcPr>
            <w:tcW w:w="992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D524D2" w:rsidRDefault="00D524D2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D524D2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Восточные страны.</w:t>
            </w:r>
          </w:p>
        </w:tc>
        <w:tc>
          <w:tcPr>
            <w:tcW w:w="2126" w:type="dxa"/>
            <w:vAlign w:val="center"/>
          </w:tcPr>
          <w:p w:rsidR="00D524D2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686" w:type="dxa"/>
            <w:vAlign w:val="center"/>
          </w:tcPr>
          <w:p w:rsidR="005310AF" w:rsidRPr="00935C25" w:rsidRDefault="002F12E0" w:rsidP="00A35F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Принципы формирования мировой системы социализма. Направления преобразований.</w:t>
            </w:r>
          </w:p>
        </w:tc>
        <w:tc>
          <w:tcPr>
            <w:tcW w:w="2693" w:type="dxa"/>
            <w:vAlign w:val="center"/>
          </w:tcPr>
          <w:p w:rsidR="00D524D2" w:rsidRPr="00935C25" w:rsidRDefault="009D48B6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Новая структура миропорядка</w:t>
            </w:r>
          </w:p>
        </w:tc>
        <w:tc>
          <w:tcPr>
            <w:tcW w:w="1559" w:type="dxa"/>
            <w:vAlign w:val="center"/>
          </w:tcPr>
          <w:p w:rsidR="00D524D2" w:rsidRPr="00935C25" w:rsidRDefault="009D48B6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560" w:type="dxa"/>
            <w:vAlign w:val="center"/>
          </w:tcPr>
          <w:p w:rsidR="00D524D2" w:rsidRPr="005310AF" w:rsidRDefault="005310AF" w:rsidP="005310AF">
            <w:pPr>
              <w:pStyle w:val="a6"/>
              <w:numPr>
                <w:ilvl w:val="0"/>
                <w:numId w:val="6"/>
              </w:numPr>
              <w:ind w:left="175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D524D2" w:rsidRDefault="00D524D2" w:rsidP="00C24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:rsidR="00D524D2" w:rsidRDefault="002623FB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Латинская Америка. Страны Азии и Африки</w:t>
            </w:r>
            <w:r w:rsidR="00C243C8">
              <w:rPr>
                <w:rFonts w:ascii="Times New Roman" w:hAnsi="Times New Roman" w:cs="Times New Roman"/>
                <w:sz w:val="20"/>
                <w:szCs w:val="20"/>
              </w:rPr>
              <w:t xml:space="preserve">. Индия, Япония, Китай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современном мире.</w:t>
            </w:r>
          </w:p>
        </w:tc>
        <w:tc>
          <w:tcPr>
            <w:tcW w:w="2126" w:type="dxa"/>
            <w:vAlign w:val="center"/>
          </w:tcPr>
          <w:p w:rsidR="00D524D2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группах, мини-проекты</w:t>
            </w:r>
          </w:p>
        </w:tc>
        <w:tc>
          <w:tcPr>
            <w:tcW w:w="3686" w:type="dxa"/>
            <w:vAlign w:val="center"/>
          </w:tcPr>
          <w:p w:rsidR="00E4007E" w:rsidRPr="00935C25" w:rsidRDefault="0033122A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Проблемы выбора путей развития. Культурно-цивилизационные особенности Азиатско-Тихоокеанского, индо-мусульманского,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латино-американского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африканского регионов. Варианты выбора.</w:t>
            </w:r>
          </w:p>
        </w:tc>
        <w:tc>
          <w:tcPr>
            <w:tcW w:w="2693" w:type="dxa"/>
            <w:vAlign w:val="center"/>
          </w:tcPr>
          <w:p w:rsidR="00D524D2" w:rsidRPr="00935C25" w:rsidRDefault="0033122A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Идеология «третьего пути». Религиозный фундаментализм</w:t>
            </w:r>
            <w:r w:rsidR="00E31B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D524D2" w:rsidRPr="00935C25" w:rsidRDefault="0033122A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1560" w:type="dxa"/>
            <w:vAlign w:val="center"/>
          </w:tcPr>
          <w:p w:rsidR="00D524D2" w:rsidRPr="00A35F9D" w:rsidRDefault="00A35F9D" w:rsidP="00A35F9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34, 35, 36</w:t>
            </w:r>
          </w:p>
        </w:tc>
        <w:tc>
          <w:tcPr>
            <w:tcW w:w="992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D524D2" w:rsidRDefault="00C243C8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410" w:type="dxa"/>
            <w:vAlign w:val="center"/>
          </w:tcPr>
          <w:p w:rsidR="00D524D2" w:rsidRPr="002623FB" w:rsidRDefault="002623FB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этапы развития международных отношений. Глобализация в конце ХХ – начале ХХ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вв.</w:t>
            </w:r>
          </w:p>
        </w:tc>
        <w:tc>
          <w:tcPr>
            <w:tcW w:w="2126" w:type="dxa"/>
            <w:vAlign w:val="center"/>
          </w:tcPr>
          <w:p w:rsidR="00D524D2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686" w:type="dxa"/>
            <w:vAlign w:val="center"/>
          </w:tcPr>
          <w:p w:rsidR="00D524D2" w:rsidRPr="00935C25" w:rsidRDefault="00E31B60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Мировые войны в истории человечества. Складывание международно-правовой системы. Биполярная модель. Интеграция и дезинтеграция. Глобализм и антиглобализм.</w:t>
            </w:r>
          </w:p>
        </w:tc>
        <w:tc>
          <w:tcPr>
            <w:tcW w:w="2693" w:type="dxa"/>
            <w:vAlign w:val="center"/>
          </w:tcPr>
          <w:p w:rsidR="00D524D2" w:rsidRPr="00935C25" w:rsidRDefault="00E31B60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Социально-психологические и демографические причины войн. Становление новой структуры миропорядка, современной картины мира.</w:t>
            </w:r>
          </w:p>
        </w:tc>
        <w:tc>
          <w:tcPr>
            <w:tcW w:w="1559" w:type="dxa"/>
            <w:vAlign w:val="center"/>
          </w:tcPr>
          <w:p w:rsidR="00D524D2" w:rsidRPr="00935C25" w:rsidRDefault="00E31B60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Тестовый контроль</w:t>
            </w:r>
          </w:p>
        </w:tc>
        <w:tc>
          <w:tcPr>
            <w:tcW w:w="1560" w:type="dxa"/>
            <w:vAlign w:val="center"/>
          </w:tcPr>
          <w:p w:rsidR="00D524D2" w:rsidRPr="00A35F9D" w:rsidRDefault="00A35F9D" w:rsidP="00A35F9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37, 39</w:t>
            </w:r>
          </w:p>
        </w:tc>
        <w:tc>
          <w:tcPr>
            <w:tcW w:w="992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D524D2" w:rsidRDefault="00C243C8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410" w:type="dxa"/>
            <w:vAlign w:val="center"/>
          </w:tcPr>
          <w:p w:rsidR="00D524D2" w:rsidRDefault="002623FB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Духовная культура периода новейшей истории.</w:t>
            </w:r>
          </w:p>
        </w:tc>
        <w:tc>
          <w:tcPr>
            <w:tcW w:w="2126" w:type="dxa"/>
            <w:vAlign w:val="center"/>
          </w:tcPr>
          <w:p w:rsidR="00D524D2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Конкурс докладов</w:t>
            </w:r>
          </w:p>
        </w:tc>
        <w:tc>
          <w:tcPr>
            <w:tcW w:w="3686" w:type="dxa"/>
            <w:vAlign w:val="center"/>
          </w:tcPr>
          <w:p w:rsidR="00D524D2" w:rsidRPr="00935C25" w:rsidRDefault="00E31B60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в научной картине мира. Основные направления в развитии культуры.</w:t>
            </w:r>
          </w:p>
        </w:tc>
        <w:tc>
          <w:tcPr>
            <w:tcW w:w="2693" w:type="dxa"/>
            <w:vAlign w:val="center"/>
          </w:tcPr>
          <w:p w:rsidR="00D524D2" w:rsidRPr="00935C25" w:rsidRDefault="00E31B60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духовной жизни современного общества. Религия и церковь в современном обществе.</w:t>
            </w:r>
          </w:p>
        </w:tc>
        <w:tc>
          <w:tcPr>
            <w:tcW w:w="1559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524D2" w:rsidRPr="00A35F9D" w:rsidRDefault="00A35F9D" w:rsidP="00A35F9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07E" w:rsidRPr="00935C25" w:rsidTr="00E4007E">
        <w:tc>
          <w:tcPr>
            <w:tcW w:w="851" w:type="dxa"/>
            <w:vAlign w:val="center"/>
          </w:tcPr>
          <w:p w:rsidR="00D524D2" w:rsidRDefault="00C243C8" w:rsidP="00935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410" w:type="dxa"/>
            <w:vAlign w:val="center"/>
          </w:tcPr>
          <w:p w:rsidR="00D524D2" w:rsidRDefault="002623FB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 контроль знаний учащихся  по курсу новейшей истории.</w:t>
            </w:r>
          </w:p>
        </w:tc>
        <w:tc>
          <w:tcPr>
            <w:tcW w:w="2126" w:type="dxa"/>
            <w:vAlign w:val="center"/>
          </w:tcPr>
          <w:p w:rsidR="00D524D2" w:rsidRPr="00935C25" w:rsidRDefault="004D2B7C" w:rsidP="0024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проектов по избранной тематике</w:t>
            </w:r>
          </w:p>
        </w:tc>
        <w:tc>
          <w:tcPr>
            <w:tcW w:w="3686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D524D2" w:rsidRPr="00935C25" w:rsidRDefault="00D524D2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524D2" w:rsidRPr="00935C25" w:rsidRDefault="00E31B60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проектов по избранной тематике</w:t>
            </w:r>
          </w:p>
        </w:tc>
        <w:tc>
          <w:tcPr>
            <w:tcW w:w="1560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524D2" w:rsidRPr="00935C25" w:rsidRDefault="00D524D2" w:rsidP="00935C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14FC9" w:rsidRDefault="00E14FC9">
      <w:pPr>
        <w:rPr>
          <w:rFonts w:ascii="Times New Roman" w:hAnsi="Times New Roman" w:cs="Times New Roman"/>
        </w:rPr>
      </w:pPr>
    </w:p>
    <w:p w:rsidR="005231C4" w:rsidRDefault="005231C4" w:rsidP="00E400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ИСТОРИЯ РОССИИ ХХ – НАЧАЛО ХХ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ВЕКА</w:t>
      </w:r>
    </w:p>
    <w:p w:rsidR="005231C4" w:rsidRPr="005231C4" w:rsidRDefault="005231C4" w:rsidP="005231C4">
      <w:pPr>
        <w:spacing w:after="0"/>
        <w:ind w:firstLine="708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a5"/>
        <w:tblW w:w="15877" w:type="dxa"/>
        <w:tblInd w:w="-176" w:type="dxa"/>
        <w:tblLook w:val="04A0" w:firstRow="1" w:lastRow="0" w:firstColumn="1" w:lastColumn="0" w:noHBand="0" w:noVBand="1"/>
      </w:tblPr>
      <w:tblGrid>
        <w:gridCol w:w="849"/>
        <w:gridCol w:w="2360"/>
        <w:gridCol w:w="2105"/>
        <w:gridCol w:w="3550"/>
        <w:gridCol w:w="2635"/>
        <w:gridCol w:w="1731"/>
        <w:gridCol w:w="1674"/>
        <w:gridCol w:w="973"/>
      </w:tblGrid>
      <w:tr w:rsidR="00D15375" w:rsidRPr="00935C25" w:rsidTr="00FE08C5">
        <w:tc>
          <w:tcPr>
            <w:tcW w:w="849" w:type="dxa"/>
            <w:vAlign w:val="center"/>
          </w:tcPr>
          <w:p w:rsidR="005231C4" w:rsidRPr="00935C25" w:rsidRDefault="005231C4" w:rsidP="00E57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360" w:type="dxa"/>
            <w:vAlign w:val="center"/>
          </w:tcPr>
          <w:p w:rsidR="005231C4" w:rsidRPr="00935C25" w:rsidRDefault="005231C4" w:rsidP="00E57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05" w:type="dxa"/>
            <w:vAlign w:val="center"/>
          </w:tcPr>
          <w:p w:rsidR="005231C4" w:rsidRPr="00935C25" w:rsidRDefault="005231C4" w:rsidP="00E57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550" w:type="dxa"/>
            <w:vAlign w:val="center"/>
          </w:tcPr>
          <w:p w:rsidR="005231C4" w:rsidRPr="00935C25" w:rsidRDefault="005231C4" w:rsidP="00E57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635" w:type="dxa"/>
            <w:vAlign w:val="center"/>
          </w:tcPr>
          <w:p w:rsidR="005231C4" w:rsidRPr="00935C25" w:rsidRDefault="005231C4" w:rsidP="00E57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731" w:type="dxa"/>
            <w:vAlign w:val="center"/>
          </w:tcPr>
          <w:p w:rsidR="005231C4" w:rsidRPr="00935C25" w:rsidRDefault="005231C4" w:rsidP="00E57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674" w:type="dxa"/>
            <w:vAlign w:val="center"/>
          </w:tcPr>
          <w:p w:rsidR="005231C4" w:rsidRPr="00935C25" w:rsidRDefault="005231C4" w:rsidP="00E57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973" w:type="dxa"/>
            <w:vAlign w:val="center"/>
          </w:tcPr>
          <w:p w:rsidR="005231C4" w:rsidRPr="00935C25" w:rsidRDefault="005231C4" w:rsidP="00E57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5231C4" w:rsidRPr="00935C25" w:rsidTr="00E9317B">
        <w:trPr>
          <w:trHeight w:val="417"/>
        </w:trPr>
        <w:tc>
          <w:tcPr>
            <w:tcW w:w="15877" w:type="dxa"/>
            <w:gridSpan w:val="8"/>
            <w:vAlign w:val="center"/>
          </w:tcPr>
          <w:p w:rsidR="005231C4" w:rsidRPr="00935C25" w:rsidRDefault="00A22BE9" w:rsidP="00B8616C">
            <w:pPr>
              <w:pStyle w:val="a6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Россия в 1900 – 1917 гг.</w:t>
            </w:r>
            <w:r w:rsidR="005231C4"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B861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5231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</w:t>
            </w:r>
            <w:r w:rsidR="005231C4" w:rsidRPr="00935C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5231C4" w:rsidRPr="00935C25" w:rsidRDefault="005231C4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C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0" w:type="dxa"/>
            <w:vAlign w:val="center"/>
          </w:tcPr>
          <w:p w:rsidR="005231C4" w:rsidRPr="005F531C" w:rsidRDefault="00A22BE9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империя на рубеже веков и ее место в мире.</w:t>
            </w:r>
          </w:p>
        </w:tc>
        <w:tc>
          <w:tcPr>
            <w:tcW w:w="2105" w:type="dxa"/>
            <w:vAlign w:val="center"/>
          </w:tcPr>
          <w:p w:rsidR="005231C4" w:rsidRPr="00935C25" w:rsidRDefault="00A22BE9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550" w:type="dxa"/>
            <w:vAlign w:val="center"/>
          </w:tcPr>
          <w:p w:rsidR="005231C4" w:rsidRPr="00935C25" w:rsidRDefault="00A22BE9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промышленного и аграрного развития России на рубеже 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Х – ХХ вв.</w:t>
            </w:r>
          </w:p>
        </w:tc>
        <w:tc>
          <w:tcPr>
            <w:tcW w:w="2635" w:type="dxa"/>
            <w:vAlign w:val="center"/>
          </w:tcPr>
          <w:p w:rsidR="005231C4" w:rsidRPr="00935C25" w:rsidRDefault="00A22BE9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Геостратегическое положение, индустриальное общество, модернизация</w:t>
            </w:r>
          </w:p>
        </w:tc>
        <w:tc>
          <w:tcPr>
            <w:tcW w:w="1731" w:type="dxa"/>
            <w:vAlign w:val="center"/>
          </w:tcPr>
          <w:p w:rsidR="005231C4" w:rsidRPr="00935C25" w:rsidRDefault="00A22BE9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Эвристическая беседа</w:t>
            </w:r>
          </w:p>
        </w:tc>
        <w:tc>
          <w:tcPr>
            <w:tcW w:w="1674" w:type="dxa"/>
            <w:vAlign w:val="center"/>
          </w:tcPr>
          <w:p w:rsidR="005231C4" w:rsidRPr="00A22BE9" w:rsidRDefault="00A22BE9" w:rsidP="00A22BE9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вопросы и задания, словарь</w:t>
            </w:r>
          </w:p>
        </w:tc>
        <w:tc>
          <w:tcPr>
            <w:tcW w:w="973" w:type="dxa"/>
            <w:vAlign w:val="center"/>
          </w:tcPr>
          <w:p w:rsidR="005231C4" w:rsidRPr="00935C25" w:rsidRDefault="005231C4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927CE7" w:rsidRPr="00935C25" w:rsidRDefault="00927CE7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60" w:type="dxa"/>
            <w:vAlign w:val="center"/>
          </w:tcPr>
          <w:p w:rsidR="00927CE7" w:rsidRDefault="00420F14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Экономическое  развитие России в начале ХХ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05" w:type="dxa"/>
            <w:vAlign w:val="center"/>
          </w:tcPr>
          <w:p w:rsidR="00927CE7" w:rsidRDefault="00420F14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50" w:type="dxa"/>
            <w:vAlign w:val="center"/>
          </w:tcPr>
          <w:p w:rsidR="00420F14" w:rsidRDefault="00420F14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Экономическое  развитие страны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ХХ в. Политика модернизации сверху. Государственный капитализм. Формирование монополий. Иностранный капитал в России. </w:t>
            </w:r>
          </w:p>
          <w:p w:rsidR="00927CE7" w:rsidRDefault="00420F14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С.Ю. Витте.</w:t>
            </w:r>
          </w:p>
        </w:tc>
        <w:tc>
          <w:tcPr>
            <w:tcW w:w="2635" w:type="dxa"/>
            <w:vAlign w:val="center"/>
          </w:tcPr>
          <w:p w:rsidR="00927CE7" w:rsidRDefault="00420F14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Многоукладная экономика, монополистический капитализм.</w:t>
            </w:r>
          </w:p>
        </w:tc>
        <w:tc>
          <w:tcPr>
            <w:tcW w:w="1731" w:type="dxa"/>
            <w:vAlign w:val="center"/>
          </w:tcPr>
          <w:p w:rsidR="00927CE7" w:rsidRDefault="00420F14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плана-конспекта</w:t>
            </w:r>
          </w:p>
        </w:tc>
        <w:tc>
          <w:tcPr>
            <w:tcW w:w="1674" w:type="dxa"/>
            <w:vAlign w:val="center"/>
          </w:tcPr>
          <w:p w:rsidR="00927CE7" w:rsidRDefault="00420F14" w:rsidP="00A22BE9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 вопросы, задания, словарь, документ</w:t>
            </w:r>
          </w:p>
        </w:tc>
        <w:tc>
          <w:tcPr>
            <w:tcW w:w="973" w:type="dxa"/>
            <w:vAlign w:val="center"/>
          </w:tcPr>
          <w:p w:rsidR="00927CE7" w:rsidRPr="00935C25" w:rsidRDefault="00927CE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420F14" w:rsidRDefault="00420F14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60" w:type="dxa"/>
            <w:vAlign w:val="center"/>
          </w:tcPr>
          <w:p w:rsidR="00420F14" w:rsidRDefault="00420F14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развитие: новые веяния и старые подходы.</w:t>
            </w:r>
          </w:p>
        </w:tc>
        <w:tc>
          <w:tcPr>
            <w:tcW w:w="2105" w:type="dxa"/>
            <w:vAlign w:val="center"/>
          </w:tcPr>
          <w:p w:rsidR="00420F14" w:rsidRDefault="00420F14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50" w:type="dxa"/>
            <w:vAlign w:val="center"/>
          </w:tcPr>
          <w:p w:rsidR="00420F14" w:rsidRDefault="00420F14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Политическое  развитие страны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ХХ в. Рабочее движение. «Полицейский социализм». Революционные партии и их программы.</w:t>
            </w:r>
          </w:p>
        </w:tc>
        <w:tc>
          <w:tcPr>
            <w:tcW w:w="2635" w:type="dxa"/>
            <w:vAlign w:val="center"/>
          </w:tcPr>
          <w:p w:rsidR="00420F14" w:rsidRDefault="00420F14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Политическая система, гражданское общество.</w:t>
            </w:r>
          </w:p>
        </w:tc>
        <w:tc>
          <w:tcPr>
            <w:tcW w:w="1731" w:type="dxa"/>
            <w:vAlign w:val="center"/>
          </w:tcPr>
          <w:p w:rsidR="00420F14" w:rsidRDefault="00420F14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1674" w:type="dxa"/>
            <w:vAlign w:val="center"/>
          </w:tcPr>
          <w:p w:rsidR="00420F14" w:rsidRDefault="00420F14" w:rsidP="00A22BE9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 вопросы, задания, словарь</w:t>
            </w:r>
          </w:p>
        </w:tc>
        <w:tc>
          <w:tcPr>
            <w:tcW w:w="973" w:type="dxa"/>
            <w:vAlign w:val="center"/>
          </w:tcPr>
          <w:p w:rsidR="00420F14" w:rsidRPr="00935C25" w:rsidRDefault="00420F14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420F14" w:rsidRDefault="00420F14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60" w:type="dxa"/>
            <w:vAlign w:val="center"/>
          </w:tcPr>
          <w:p w:rsidR="00420F14" w:rsidRDefault="00420F14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Внешняя политика. Русско-японская война.</w:t>
            </w:r>
          </w:p>
        </w:tc>
        <w:tc>
          <w:tcPr>
            <w:tcW w:w="2105" w:type="dxa"/>
            <w:vAlign w:val="center"/>
          </w:tcPr>
          <w:p w:rsidR="00420F14" w:rsidRDefault="00420F14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50" w:type="dxa"/>
            <w:vAlign w:val="center"/>
          </w:tcPr>
          <w:p w:rsidR="00420F14" w:rsidRDefault="00420F14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в международных отношениях начала ХХ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Русско-японская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война, ее влияние на российское общество.</w:t>
            </w:r>
          </w:p>
        </w:tc>
        <w:tc>
          <w:tcPr>
            <w:tcW w:w="2635" w:type="dxa"/>
            <w:vAlign w:val="center"/>
          </w:tcPr>
          <w:p w:rsidR="00420F14" w:rsidRDefault="00420F14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Агрессия, аннексия, контрибуция, эскалация.</w:t>
            </w:r>
          </w:p>
        </w:tc>
        <w:tc>
          <w:tcPr>
            <w:tcW w:w="1731" w:type="dxa"/>
            <w:vAlign w:val="center"/>
          </w:tcPr>
          <w:p w:rsidR="00420F14" w:rsidRDefault="00420F14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Алгоритм военных действий</w:t>
            </w:r>
          </w:p>
        </w:tc>
        <w:tc>
          <w:tcPr>
            <w:tcW w:w="1674" w:type="dxa"/>
            <w:vAlign w:val="center"/>
          </w:tcPr>
          <w:p w:rsidR="00420F14" w:rsidRDefault="008B49C7" w:rsidP="00A22BE9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9317B">
              <w:rPr>
                <w:rFonts w:ascii="Times New Roman" w:hAnsi="Times New Roman" w:cs="Times New Roman"/>
                <w:sz w:val="20"/>
                <w:szCs w:val="20"/>
              </w:rPr>
              <w:t>, вопросы, задания, словарь, документ</w:t>
            </w:r>
          </w:p>
        </w:tc>
        <w:tc>
          <w:tcPr>
            <w:tcW w:w="973" w:type="dxa"/>
            <w:vAlign w:val="center"/>
          </w:tcPr>
          <w:p w:rsidR="00420F14" w:rsidRPr="00935C25" w:rsidRDefault="00420F14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E9317B" w:rsidRDefault="00E9317B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360" w:type="dxa"/>
            <w:vAlign w:val="center"/>
          </w:tcPr>
          <w:p w:rsidR="00E9317B" w:rsidRDefault="00E9317B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Первая российская революция</w:t>
            </w:r>
          </w:p>
        </w:tc>
        <w:tc>
          <w:tcPr>
            <w:tcW w:w="2105" w:type="dxa"/>
            <w:vAlign w:val="center"/>
          </w:tcPr>
          <w:p w:rsidR="00E9317B" w:rsidRDefault="00E9317B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550" w:type="dxa"/>
            <w:vAlign w:val="center"/>
          </w:tcPr>
          <w:p w:rsidR="00E9317B" w:rsidRDefault="00E9317B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Революция 1905 – 1907 гг. причины, характер. «Кровавое воскресенье». Возникновение советов. Восстание в армии и на флоте. Всероссийская политическая стачка. Вооруженное восстание в Москве.</w:t>
            </w:r>
          </w:p>
        </w:tc>
        <w:tc>
          <w:tcPr>
            <w:tcW w:w="2635" w:type="dxa"/>
            <w:vAlign w:val="center"/>
          </w:tcPr>
          <w:p w:rsidR="00E9317B" w:rsidRDefault="00E9317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Зубатовский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социализм», революция, движущие силы революции.</w:t>
            </w:r>
          </w:p>
        </w:tc>
        <w:tc>
          <w:tcPr>
            <w:tcW w:w="1731" w:type="dxa"/>
            <w:vAlign w:val="center"/>
          </w:tcPr>
          <w:p w:rsidR="00E9317B" w:rsidRDefault="00E9317B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Алгоритм революционных событий</w:t>
            </w:r>
          </w:p>
        </w:tc>
        <w:tc>
          <w:tcPr>
            <w:tcW w:w="1674" w:type="dxa"/>
            <w:vAlign w:val="center"/>
          </w:tcPr>
          <w:p w:rsidR="00E9317B" w:rsidRDefault="008B49C7" w:rsidP="00A22BE9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9317B">
              <w:rPr>
                <w:rFonts w:ascii="Times New Roman" w:hAnsi="Times New Roman" w:cs="Times New Roman"/>
                <w:sz w:val="20"/>
                <w:szCs w:val="20"/>
              </w:rPr>
              <w:t>, вопросы, задания, словарь, документы, даты</w:t>
            </w:r>
          </w:p>
        </w:tc>
        <w:tc>
          <w:tcPr>
            <w:tcW w:w="973" w:type="dxa"/>
            <w:vAlign w:val="center"/>
          </w:tcPr>
          <w:p w:rsidR="00E9317B" w:rsidRPr="00935C25" w:rsidRDefault="00E9317B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8B49C7" w:rsidRDefault="008B49C7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360" w:type="dxa"/>
            <w:vAlign w:val="center"/>
          </w:tcPr>
          <w:p w:rsidR="008B49C7" w:rsidRDefault="008B49C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Изменения в политической системе Российской империи</w:t>
            </w:r>
            <w:r w:rsidR="00E578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05" w:type="dxa"/>
            <w:vAlign w:val="center"/>
          </w:tcPr>
          <w:p w:rsidR="008B49C7" w:rsidRDefault="008B49C7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50" w:type="dxa"/>
            <w:vAlign w:val="center"/>
          </w:tcPr>
          <w:p w:rsidR="008B49C7" w:rsidRDefault="008B49C7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Политические течения и партии. Манифест 17 октября. Государственная дума. Новые политические течения и партии. Оформление либеральных партий. Монархическое и черносотенное движения.</w:t>
            </w:r>
          </w:p>
        </w:tc>
        <w:tc>
          <w:tcPr>
            <w:tcW w:w="2635" w:type="dxa"/>
            <w:vAlign w:val="center"/>
          </w:tcPr>
          <w:p w:rsidR="008B49C7" w:rsidRDefault="00E5786E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Конституционная монархия, парламент, политическая партия, программа партии, тактика, социалисты, либералы, консерваторы.</w:t>
            </w:r>
            <w:proofErr w:type="gramEnd"/>
          </w:p>
        </w:tc>
        <w:tc>
          <w:tcPr>
            <w:tcW w:w="1731" w:type="dxa"/>
            <w:vAlign w:val="center"/>
          </w:tcPr>
          <w:p w:rsidR="008B49C7" w:rsidRDefault="00E5786E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схем, таблиц, работа с документом</w:t>
            </w:r>
          </w:p>
        </w:tc>
        <w:tc>
          <w:tcPr>
            <w:tcW w:w="1674" w:type="dxa"/>
            <w:vAlign w:val="center"/>
          </w:tcPr>
          <w:p w:rsidR="008B49C7" w:rsidRDefault="008B49C7" w:rsidP="00A22BE9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 вопросы, задания, словарь, документы, даты</w:t>
            </w:r>
          </w:p>
        </w:tc>
        <w:tc>
          <w:tcPr>
            <w:tcW w:w="973" w:type="dxa"/>
            <w:vAlign w:val="center"/>
          </w:tcPr>
          <w:p w:rsidR="008B49C7" w:rsidRPr="00935C25" w:rsidRDefault="008B49C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E5786E" w:rsidRDefault="00E5786E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360" w:type="dxa"/>
            <w:vAlign w:val="center"/>
          </w:tcPr>
          <w:p w:rsidR="00E5786E" w:rsidRDefault="00E5786E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Реформы Столыпина: «тихая революция».</w:t>
            </w:r>
          </w:p>
        </w:tc>
        <w:tc>
          <w:tcPr>
            <w:tcW w:w="2105" w:type="dxa"/>
            <w:vAlign w:val="center"/>
          </w:tcPr>
          <w:p w:rsidR="00E5786E" w:rsidRDefault="00E5786E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50" w:type="dxa"/>
            <w:vAlign w:val="center"/>
          </w:tcPr>
          <w:p w:rsidR="00E5786E" w:rsidRDefault="00E5786E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Аграрная реформа. </w:t>
            </w:r>
          </w:p>
          <w:p w:rsidR="00E5786E" w:rsidRDefault="00E5786E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Промышленный подъем.</w:t>
            </w:r>
          </w:p>
        </w:tc>
        <w:tc>
          <w:tcPr>
            <w:tcW w:w="2635" w:type="dxa"/>
            <w:vAlign w:val="center"/>
          </w:tcPr>
          <w:p w:rsidR="00E5786E" w:rsidRDefault="00E5786E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Отруб, хутор, кооперация.</w:t>
            </w:r>
          </w:p>
        </w:tc>
        <w:tc>
          <w:tcPr>
            <w:tcW w:w="1731" w:type="dxa"/>
            <w:vAlign w:val="center"/>
          </w:tcPr>
          <w:p w:rsidR="00E5786E" w:rsidRDefault="00E5786E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Сообщения, составление таблиц</w:t>
            </w:r>
          </w:p>
        </w:tc>
        <w:tc>
          <w:tcPr>
            <w:tcW w:w="1674" w:type="dxa"/>
            <w:vAlign w:val="center"/>
          </w:tcPr>
          <w:p w:rsidR="00E5786E" w:rsidRDefault="00B75C2D" w:rsidP="000134F0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вопросы документы, </w:t>
            </w:r>
            <w:r w:rsidR="00E5786E">
              <w:rPr>
                <w:rFonts w:ascii="Times New Roman" w:hAnsi="Times New Roman" w:cs="Times New Roman"/>
                <w:sz w:val="20"/>
                <w:szCs w:val="20"/>
              </w:rPr>
              <w:t>таблица</w:t>
            </w:r>
          </w:p>
        </w:tc>
        <w:tc>
          <w:tcPr>
            <w:tcW w:w="973" w:type="dxa"/>
            <w:vAlign w:val="center"/>
          </w:tcPr>
          <w:p w:rsidR="00E5786E" w:rsidRPr="00935C25" w:rsidRDefault="00E5786E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E5786E" w:rsidRDefault="00E5786E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360" w:type="dxa"/>
            <w:vAlign w:val="center"/>
          </w:tcPr>
          <w:p w:rsidR="00E5786E" w:rsidRDefault="00B75C2D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 Первой мировой войне.</w:t>
            </w:r>
          </w:p>
        </w:tc>
        <w:tc>
          <w:tcPr>
            <w:tcW w:w="2105" w:type="dxa"/>
            <w:vAlign w:val="center"/>
          </w:tcPr>
          <w:p w:rsidR="00E5786E" w:rsidRDefault="00B75C2D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50" w:type="dxa"/>
            <w:vAlign w:val="center"/>
          </w:tcPr>
          <w:p w:rsidR="00E5786E" w:rsidRDefault="00B75C2D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 Первой мировой войне.</w:t>
            </w:r>
          </w:p>
        </w:tc>
        <w:tc>
          <w:tcPr>
            <w:tcW w:w="2635" w:type="dxa"/>
            <w:vAlign w:val="center"/>
          </w:tcPr>
          <w:p w:rsidR="00E5786E" w:rsidRDefault="00B75C2D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Антанта, Тройственный союз, Брусиловский прорыв</w:t>
            </w:r>
          </w:p>
        </w:tc>
        <w:tc>
          <w:tcPr>
            <w:tcW w:w="1731" w:type="dxa"/>
            <w:vAlign w:val="center"/>
          </w:tcPr>
          <w:p w:rsidR="00E5786E" w:rsidRDefault="00B75C2D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Алгоритм военных действий</w:t>
            </w:r>
          </w:p>
        </w:tc>
        <w:tc>
          <w:tcPr>
            <w:tcW w:w="1674" w:type="dxa"/>
            <w:vAlign w:val="center"/>
          </w:tcPr>
          <w:p w:rsidR="00E5786E" w:rsidRDefault="00B8616C" w:rsidP="00B8616C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75C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11,  документ</w:t>
            </w:r>
          </w:p>
        </w:tc>
        <w:tc>
          <w:tcPr>
            <w:tcW w:w="973" w:type="dxa"/>
            <w:vAlign w:val="center"/>
          </w:tcPr>
          <w:p w:rsidR="00E5786E" w:rsidRPr="00935C25" w:rsidRDefault="00E5786E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082" w:rsidRPr="00935C25" w:rsidTr="00FE08C5">
        <w:tc>
          <w:tcPr>
            <w:tcW w:w="849" w:type="dxa"/>
            <w:vAlign w:val="center"/>
          </w:tcPr>
          <w:p w:rsidR="00B8616C" w:rsidRDefault="00B8616C" w:rsidP="0055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360" w:type="dxa"/>
            <w:vAlign w:val="center"/>
          </w:tcPr>
          <w:p w:rsidR="00B8616C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пути к 1917 г.</w:t>
            </w:r>
          </w:p>
        </w:tc>
        <w:tc>
          <w:tcPr>
            <w:tcW w:w="2105" w:type="dxa"/>
            <w:vAlign w:val="center"/>
          </w:tcPr>
          <w:p w:rsidR="00B8616C" w:rsidRDefault="005C52DF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50" w:type="dxa"/>
            <w:vAlign w:val="center"/>
          </w:tcPr>
          <w:p w:rsidR="00B8616C" w:rsidRDefault="00B8616C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Кризис режима. Нарастание социально-экономических и политических противоречий. Угроза национальной катастрофы.</w:t>
            </w:r>
          </w:p>
        </w:tc>
        <w:tc>
          <w:tcPr>
            <w:tcW w:w="2635" w:type="dxa"/>
            <w:vAlign w:val="center"/>
          </w:tcPr>
          <w:p w:rsidR="00B8616C" w:rsidRDefault="00E520CA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Кризис власти, «министерская чехарда», правительство «народного доверия»,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радикализация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общества, революционное оборончество, пораженчество, пацифизм</w:t>
            </w:r>
            <w:proofErr w:type="gramEnd"/>
          </w:p>
        </w:tc>
        <w:tc>
          <w:tcPr>
            <w:tcW w:w="1731" w:type="dxa"/>
            <w:vAlign w:val="center"/>
          </w:tcPr>
          <w:p w:rsidR="00B8616C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развернутого плана</w:t>
            </w:r>
          </w:p>
        </w:tc>
        <w:tc>
          <w:tcPr>
            <w:tcW w:w="1674" w:type="dxa"/>
            <w:vAlign w:val="center"/>
          </w:tcPr>
          <w:p w:rsidR="00B8616C" w:rsidRDefault="00B8616C" w:rsidP="00B8616C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 13, вопросы и задания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082" w:rsidRPr="00935C25" w:rsidTr="00FE08C5">
        <w:tc>
          <w:tcPr>
            <w:tcW w:w="849" w:type="dxa"/>
            <w:vAlign w:val="center"/>
          </w:tcPr>
          <w:p w:rsidR="00B8616C" w:rsidRDefault="00B8616C" w:rsidP="0055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360" w:type="dxa"/>
            <w:vAlign w:val="center"/>
          </w:tcPr>
          <w:p w:rsidR="00B8616C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революционная.</w:t>
            </w:r>
          </w:p>
        </w:tc>
        <w:tc>
          <w:tcPr>
            <w:tcW w:w="2105" w:type="dxa"/>
            <w:vAlign w:val="center"/>
          </w:tcPr>
          <w:p w:rsidR="00B8616C" w:rsidRDefault="00B8616C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50" w:type="dxa"/>
            <w:vAlign w:val="center"/>
          </w:tcPr>
          <w:p w:rsidR="00B8616C" w:rsidRDefault="00B8616C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Причины </w:t>
            </w:r>
            <w:r w:rsidR="00A861BB">
              <w:rPr>
                <w:rFonts w:ascii="Times New Roman" w:hAnsi="Times New Roman" w:cs="Times New Roman"/>
                <w:sz w:val="20"/>
                <w:szCs w:val="20"/>
              </w:rPr>
              <w:t>революционного начала века, сходство и отличия всех революционных событий. Итоги революций, последствия для исторического развития.</w:t>
            </w:r>
          </w:p>
        </w:tc>
        <w:tc>
          <w:tcPr>
            <w:tcW w:w="2635" w:type="dxa"/>
            <w:vAlign w:val="center"/>
          </w:tcPr>
          <w:p w:rsidR="00A861BB" w:rsidRDefault="00A861B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Обострение социальных противоречий в условиях модернизации. Возможные альтернативы развития. </w:t>
            </w:r>
          </w:p>
          <w:p w:rsidR="00B8616C" w:rsidRDefault="00A861B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В.И. Ленин.</w:t>
            </w:r>
          </w:p>
        </w:tc>
        <w:tc>
          <w:tcPr>
            <w:tcW w:w="1731" w:type="dxa"/>
            <w:vAlign w:val="center"/>
          </w:tcPr>
          <w:p w:rsidR="00B8616C" w:rsidRDefault="00A861BB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 в тетрадях</w:t>
            </w:r>
          </w:p>
        </w:tc>
        <w:tc>
          <w:tcPr>
            <w:tcW w:w="1674" w:type="dxa"/>
            <w:vAlign w:val="center"/>
          </w:tcPr>
          <w:p w:rsidR="00B8616C" w:rsidRDefault="00B8616C" w:rsidP="00D15375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 творческие задания</w:t>
            </w:r>
            <w:r w:rsidR="00D15375">
              <w:rPr>
                <w:rFonts w:ascii="Times New Roman" w:hAnsi="Times New Roman" w:cs="Times New Roman"/>
                <w:sz w:val="20"/>
                <w:szCs w:val="20"/>
              </w:rPr>
              <w:t>, дополнительные источники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B8616C" w:rsidRDefault="00B8616C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360" w:type="dxa"/>
            <w:vAlign w:val="center"/>
          </w:tcPr>
          <w:p w:rsidR="00B8616C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«Серебряный век» русской культуры</w:t>
            </w:r>
          </w:p>
        </w:tc>
        <w:tc>
          <w:tcPr>
            <w:tcW w:w="2105" w:type="dxa"/>
            <w:vAlign w:val="center"/>
          </w:tcPr>
          <w:p w:rsidR="00B8616C" w:rsidRDefault="00B8616C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мини-проектов</w:t>
            </w:r>
          </w:p>
        </w:tc>
        <w:tc>
          <w:tcPr>
            <w:tcW w:w="3550" w:type="dxa"/>
            <w:vAlign w:val="center"/>
          </w:tcPr>
          <w:p w:rsidR="00B8616C" w:rsidRDefault="00B8616C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Культура России в начале ХХ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35" w:type="dxa"/>
            <w:vAlign w:val="center"/>
          </w:tcPr>
          <w:p w:rsidR="00B8616C" w:rsidRDefault="00B8616C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Ренессанс, декаданс, импрессионизм, модерн, символизм, акмеизм, футуризм</w:t>
            </w:r>
          </w:p>
        </w:tc>
        <w:tc>
          <w:tcPr>
            <w:tcW w:w="1731" w:type="dxa"/>
            <w:vAlign w:val="center"/>
          </w:tcPr>
          <w:p w:rsidR="00B8616C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Сообщения, творческие задания, эссе</w:t>
            </w:r>
          </w:p>
        </w:tc>
        <w:tc>
          <w:tcPr>
            <w:tcW w:w="1674" w:type="dxa"/>
            <w:vAlign w:val="center"/>
          </w:tcPr>
          <w:p w:rsidR="00B8616C" w:rsidRDefault="00B8616C" w:rsidP="00B8616C">
            <w:pPr>
              <w:pStyle w:val="a6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термины, даты, записи в тетрадях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375" w:rsidRPr="00935C25" w:rsidTr="00FE08C5">
        <w:tc>
          <w:tcPr>
            <w:tcW w:w="849" w:type="dxa"/>
            <w:vAlign w:val="center"/>
          </w:tcPr>
          <w:p w:rsidR="00B8616C" w:rsidRDefault="00B8616C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360" w:type="dxa"/>
            <w:vAlign w:val="center"/>
          </w:tcPr>
          <w:p w:rsidR="00B8616C" w:rsidRDefault="00E0487E" w:rsidP="001F4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B8616C">
              <w:rPr>
                <w:rFonts w:ascii="Times New Roman" w:hAnsi="Times New Roman" w:cs="Times New Roman"/>
                <w:sz w:val="20"/>
                <w:szCs w:val="20"/>
              </w:rPr>
              <w:t xml:space="preserve">урок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учебному блоку «И</w:t>
            </w:r>
            <w:r w:rsidR="00B8616C">
              <w:rPr>
                <w:rFonts w:ascii="Times New Roman" w:hAnsi="Times New Roman" w:cs="Times New Roman"/>
                <w:sz w:val="20"/>
                <w:szCs w:val="20"/>
              </w:rPr>
              <w:t>стори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B8616C">
              <w:rPr>
                <w:rFonts w:ascii="Times New Roman" w:hAnsi="Times New Roman" w:cs="Times New Roman"/>
                <w:sz w:val="20"/>
                <w:szCs w:val="20"/>
              </w:rPr>
              <w:t xml:space="preserve"> России 1900 – 1917 гг.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05" w:type="dxa"/>
            <w:vAlign w:val="center"/>
          </w:tcPr>
          <w:p w:rsidR="00B8616C" w:rsidRDefault="00E0487E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B8616C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3550" w:type="dxa"/>
            <w:vAlign w:val="center"/>
          </w:tcPr>
          <w:p w:rsidR="00B8616C" w:rsidRDefault="003D0ECC" w:rsidP="001F4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Итоги развития </w:t>
            </w:r>
            <w:r w:rsidR="00B8616C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8616C">
              <w:rPr>
                <w:rFonts w:ascii="Times New Roman" w:hAnsi="Times New Roman" w:cs="Times New Roman"/>
                <w:sz w:val="20"/>
                <w:szCs w:val="20"/>
              </w:rPr>
              <w:t xml:space="preserve"> в начале ХХ </w:t>
            </w:r>
            <w:proofErr w:type="gramStart"/>
            <w:r w:rsidR="00B8616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B861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35" w:type="dxa"/>
            <w:vAlign w:val="center"/>
          </w:tcPr>
          <w:p w:rsidR="00B8616C" w:rsidRDefault="00B8616C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vAlign w:val="center"/>
          </w:tcPr>
          <w:p w:rsidR="00B8616C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674" w:type="dxa"/>
            <w:vAlign w:val="center"/>
          </w:tcPr>
          <w:p w:rsidR="00B8616C" w:rsidRDefault="00437AD8" w:rsidP="00437AD8">
            <w:pPr>
              <w:pStyle w:val="a6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Доклады и сообщения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6C" w:rsidRPr="00935C25" w:rsidTr="005543B1">
        <w:tc>
          <w:tcPr>
            <w:tcW w:w="15877" w:type="dxa"/>
            <w:gridSpan w:val="8"/>
            <w:vAlign w:val="center"/>
          </w:tcPr>
          <w:p w:rsidR="00B8616C" w:rsidRPr="001F416B" w:rsidRDefault="00B8616C" w:rsidP="003D0ECC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6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Россия в</w:t>
            </w:r>
            <w:r w:rsidR="000134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1917 – 1927 гг.(</w:t>
            </w:r>
            <w:r w:rsidR="003D0EC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0134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D37CE3" w:rsidRPr="00935C25" w:rsidTr="00FE08C5">
        <w:tc>
          <w:tcPr>
            <w:tcW w:w="849" w:type="dxa"/>
            <w:vAlign w:val="center"/>
          </w:tcPr>
          <w:p w:rsidR="00B8616C" w:rsidRDefault="00E0487E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360" w:type="dxa"/>
            <w:vAlign w:val="center"/>
          </w:tcPr>
          <w:p w:rsidR="00B8616C" w:rsidRDefault="00E0487E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Гражданской войны.</w:t>
            </w:r>
          </w:p>
        </w:tc>
        <w:tc>
          <w:tcPr>
            <w:tcW w:w="2105" w:type="dxa"/>
            <w:vAlign w:val="center"/>
          </w:tcPr>
          <w:p w:rsidR="00B8616C" w:rsidRDefault="00DD687F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50" w:type="dxa"/>
            <w:vAlign w:val="center"/>
          </w:tcPr>
          <w:p w:rsidR="00B8616C" w:rsidRDefault="00DD687F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Причины Гражданской войны. Этапы войны. Противодействующие силы. Планы, программы, мероприятия.</w:t>
            </w:r>
          </w:p>
        </w:tc>
        <w:tc>
          <w:tcPr>
            <w:tcW w:w="2635" w:type="dxa"/>
            <w:vAlign w:val="center"/>
          </w:tcPr>
          <w:p w:rsidR="00B8616C" w:rsidRDefault="00DD687F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Военная интервенция. Исторические личности войны. Итоги войны.</w:t>
            </w:r>
          </w:p>
        </w:tc>
        <w:tc>
          <w:tcPr>
            <w:tcW w:w="1731" w:type="dxa"/>
            <w:vAlign w:val="center"/>
          </w:tcPr>
          <w:p w:rsidR="00B8616C" w:rsidRDefault="00D15375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674" w:type="dxa"/>
            <w:vAlign w:val="center"/>
          </w:tcPr>
          <w:p w:rsidR="00B8616C" w:rsidRDefault="00D15375" w:rsidP="00B75C2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E3" w:rsidRPr="00935C25" w:rsidTr="00FE08C5">
        <w:tc>
          <w:tcPr>
            <w:tcW w:w="849" w:type="dxa"/>
            <w:vAlign w:val="center"/>
          </w:tcPr>
          <w:p w:rsidR="00B8616C" w:rsidRDefault="00E0487E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360" w:type="dxa"/>
            <w:vAlign w:val="center"/>
          </w:tcPr>
          <w:p w:rsidR="00B8616C" w:rsidRDefault="00E0487E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Гражданская война: основные события, организаторы действий.</w:t>
            </w:r>
          </w:p>
        </w:tc>
        <w:tc>
          <w:tcPr>
            <w:tcW w:w="2105" w:type="dxa"/>
            <w:vAlign w:val="center"/>
          </w:tcPr>
          <w:p w:rsidR="00B8616C" w:rsidRDefault="005C52DF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550" w:type="dxa"/>
            <w:vAlign w:val="center"/>
          </w:tcPr>
          <w:p w:rsidR="00B8616C" w:rsidRDefault="00953922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Поэтапные события войны. Перестройка на военный лад. Особенности каждого этапа.</w:t>
            </w:r>
          </w:p>
        </w:tc>
        <w:tc>
          <w:tcPr>
            <w:tcW w:w="2635" w:type="dxa"/>
            <w:vAlign w:val="center"/>
          </w:tcPr>
          <w:p w:rsidR="00B8616C" w:rsidRDefault="00DD687F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Иностранная интервенция</w:t>
            </w:r>
          </w:p>
        </w:tc>
        <w:tc>
          <w:tcPr>
            <w:tcW w:w="1731" w:type="dxa"/>
            <w:vAlign w:val="center"/>
          </w:tcPr>
          <w:p w:rsidR="00B8616C" w:rsidRDefault="0095392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заполнения таблицы</w:t>
            </w:r>
          </w:p>
        </w:tc>
        <w:tc>
          <w:tcPr>
            <w:tcW w:w="1674" w:type="dxa"/>
            <w:vAlign w:val="center"/>
          </w:tcPr>
          <w:p w:rsidR="00B8616C" w:rsidRDefault="005C52DF" w:rsidP="00B75C2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53922">
              <w:rPr>
                <w:rFonts w:ascii="Times New Roman" w:hAnsi="Times New Roman" w:cs="Times New Roman"/>
                <w:sz w:val="20"/>
                <w:szCs w:val="20"/>
              </w:rPr>
              <w:t>, сообщения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E3" w:rsidRPr="00935C25" w:rsidTr="00FE08C5">
        <w:tc>
          <w:tcPr>
            <w:tcW w:w="849" w:type="dxa"/>
            <w:vAlign w:val="center"/>
          </w:tcPr>
          <w:p w:rsidR="00B8616C" w:rsidRDefault="00E0487E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360" w:type="dxa"/>
            <w:vAlign w:val="center"/>
          </w:tcPr>
          <w:p w:rsidR="00B8616C" w:rsidRDefault="00E0487E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Экономическая политика в годы войны.</w:t>
            </w:r>
          </w:p>
        </w:tc>
        <w:tc>
          <w:tcPr>
            <w:tcW w:w="2105" w:type="dxa"/>
            <w:vAlign w:val="center"/>
          </w:tcPr>
          <w:p w:rsidR="00B8616C" w:rsidRDefault="005C52DF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550" w:type="dxa"/>
            <w:vAlign w:val="center"/>
          </w:tcPr>
          <w:p w:rsidR="00B8616C" w:rsidRDefault="00D37CE3" w:rsidP="00D37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Политика «Военного коммунизма». Аграрные и другие программы Деникина, Юденича, Врангеля</w:t>
            </w:r>
          </w:p>
        </w:tc>
        <w:tc>
          <w:tcPr>
            <w:tcW w:w="2635" w:type="dxa"/>
            <w:vAlign w:val="center"/>
          </w:tcPr>
          <w:p w:rsidR="00B8616C" w:rsidRDefault="00B8616C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vAlign w:val="center"/>
          </w:tcPr>
          <w:p w:rsidR="00B8616C" w:rsidRDefault="0095392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информаций о личностях войны</w:t>
            </w:r>
          </w:p>
        </w:tc>
        <w:tc>
          <w:tcPr>
            <w:tcW w:w="1674" w:type="dxa"/>
            <w:vAlign w:val="center"/>
          </w:tcPr>
          <w:p w:rsidR="00B8616C" w:rsidRDefault="005C52DF" w:rsidP="00B75C2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16, 17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E3" w:rsidRPr="00935C25" w:rsidTr="00FE08C5">
        <w:tc>
          <w:tcPr>
            <w:tcW w:w="849" w:type="dxa"/>
            <w:vAlign w:val="center"/>
          </w:tcPr>
          <w:p w:rsidR="00B8616C" w:rsidRDefault="00E0487E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360" w:type="dxa"/>
            <w:vAlign w:val="center"/>
          </w:tcPr>
          <w:p w:rsidR="00B8616C" w:rsidRDefault="00E0487E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Социально-политический и экономический кризис 1920-1921 гг. Переход к нэпу.</w:t>
            </w:r>
          </w:p>
        </w:tc>
        <w:tc>
          <w:tcPr>
            <w:tcW w:w="2105" w:type="dxa"/>
            <w:vAlign w:val="center"/>
          </w:tcPr>
          <w:p w:rsidR="00B8616C" w:rsidRDefault="005C52DF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 с элементами практической работы</w:t>
            </w:r>
          </w:p>
        </w:tc>
        <w:tc>
          <w:tcPr>
            <w:tcW w:w="3550" w:type="dxa"/>
            <w:vAlign w:val="center"/>
          </w:tcPr>
          <w:p w:rsidR="00B8616C" w:rsidRDefault="00D37CE3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Причины перехода к нэпу. Решения Х съезда РК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б). План ГОЭЛРО и начало восстановления экономики. Итоги и противоречия нэпа.</w:t>
            </w:r>
          </w:p>
        </w:tc>
        <w:tc>
          <w:tcPr>
            <w:tcW w:w="2635" w:type="dxa"/>
            <w:vAlign w:val="center"/>
          </w:tcPr>
          <w:p w:rsidR="00B8616C" w:rsidRDefault="00DD687F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Крестьянские выступления. Восстание в Кронштадте. Голод 1921 г.</w:t>
            </w:r>
          </w:p>
        </w:tc>
        <w:tc>
          <w:tcPr>
            <w:tcW w:w="1731" w:type="dxa"/>
            <w:vAlign w:val="center"/>
          </w:tcPr>
          <w:p w:rsidR="00B8616C" w:rsidRDefault="00DD687F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Экспресс-опрос</w:t>
            </w:r>
          </w:p>
        </w:tc>
        <w:tc>
          <w:tcPr>
            <w:tcW w:w="1674" w:type="dxa"/>
            <w:vAlign w:val="center"/>
          </w:tcPr>
          <w:p w:rsidR="00B8616C" w:rsidRDefault="005C52DF" w:rsidP="00B75C2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D37CE3">
              <w:rPr>
                <w:rFonts w:ascii="Times New Roman" w:hAnsi="Times New Roman" w:cs="Times New Roman"/>
                <w:sz w:val="20"/>
                <w:szCs w:val="20"/>
              </w:rPr>
              <w:t>, документы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E3" w:rsidRPr="00935C25" w:rsidTr="00FE08C5">
        <w:tc>
          <w:tcPr>
            <w:tcW w:w="849" w:type="dxa"/>
            <w:vAlign w:val="center"/>
          </w:tcPr>
          <w:p w:rsidR="00B8616C" w:rsidRDefault="00E0487E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360" w:type="dxa"/>
            <w:vAlign w:val="center"/>
          </w:tcPr>
          <w:p w:rsidR="00B8616C" w:rsidRDefault="00386B4F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Политика большевиков в области национально-государственного строительства.</w:t>
            </w:r>
          </w:p>
        </w:tc>
        <w:tc>
          <w:tcPr>
            <w:tcW w:w="2105" w:type="dxa"/>
            <w:vAlign w:val="center"/>
          </w:tcPr>
          <w:p w:rsidR="00B8616C" w:rsidRDefault="005C52DF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50" w:type="dxa"/>
            <w:vAlign w:val="center"/>
          </w:tcPr>
          <w:p w:rsidR="00B8616C" w:rsidRDefault="00D37CE3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Предпосылки объединения социалистических республик. Подготовка и этапы объединения. Основные документы.</w:t>
            </w:r>
          </w:p>
        </w:tc>
        <w:tc>
          <w:tcPr>
            <w:tcW w:w="2635" w:type="dxa"/>
            <w:vAlign w:val="center"/>
          </w:tcPr>
          <w:p w:rsidR="00B8616C" w:rsidRDefault="00D37CE3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Конституция 1924г.</w:t>
            </w:r>
          </w:p>
        </w:tc>
        <w:tc>
          <w:tcPr>
            <w:tcW w:w="1731" w:type="dxa"/>
            <w:vAlign w:val="center"/>
          </w:tcPr>
          <w:p w:rsidR="00B8616C" w:rsidRDefault="00D37CE3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Фронтально </w:t>
            </w:r>
          </w:p>
        </w:tc>
        <w:tc>
          <w:tcPr>
            <w:tcW w:w="1674" w:type="dxa"/>
            <w:vAlign w:val="center"/>
          </w:tcPr>
          <w:p w:rsidR="00B8616C" w:rsidRDefault="005C52DF" w:rsidP="00D37CE3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-16" w:firstLine="1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D37CE3">
              <w:rPr>
                <w:rFonts w:ascii="Times New Roman" w:hAnsi="Times New Roman" w:cs="Times New Roman"/>
                <w:sz w:val="20"/>
                <w:szCs w:val="20"/>
              </w:rPr>
              <w:t>, сообщения, документы, дополнительные источники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E3" w:rsidRPr="00935C25" w:rsidTr="00FE08C5">
        <w:tc>
          <w:tcPr>
            <w:tcW w:w="849" w:type="dxa"/>
            <w:vAlign w:val="center"/>
          </w:tcPr>
          <w:p w:rsidR="00B8616C" w:rsidRDefault="003D0ECC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360" w:type="dxa"/>
            <w:vAlign w:val="center"/>
          </w:tcPr>
          <w:p w:rsidR="00B8616C" w:rsidRDefault="00386B4F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 путей построения социализма. Борьба за власть у большевиков.</w:t>
            </w:r>
          </w:p>
        </w:tc>
        <w:tc>
          <w:tcPr>
            <w:tcW w:w="2105" w:type="dxa"/>
            <w:vAlign w:val="center"/>
          </w:tcPr>
          <w:p w:rsidR="00B8616C" w:rsidRDefault="005C52DF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учебником. Лекция.</w:t>
            </w:r>
          </w:p>
        </w:tc>
        <w:tc>
          <w:tcPr>
            <w:tcW w:w="3550" w:type="dxa"/>
            <w:vAlign w:val="center"/>
          </w:tcPr>
          <w:p w:rsidR="00B8616C" w:rsidRDefault="00D37CE3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Проекты построения социализма. Борьба вокруг них.</w:t>
            </w:r>
          </w:p>
        </w:tc>
        <w:tc>
          <w:tcPr>
            <w:tcW w:w="2635" w:type="dxa"/>
            <w:vAlign w:val="center"/>
          </w:tcPr>
          <w:p w:rsidR="00D37CE3" w:rsidRDefault="00D37CE3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И.В. Сталин, </w:t>
            </w:r>
          </w:p>
          <w:p w:rsidR="00D37CE3" w:rsidRDefault="00D37CE3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Л.Д. Троцкий, </w:t>
            </w:r>
          </w:p>
          <w:p w:rsidR="00D37CE3" w:rsidRDefault="00D37CE3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Г.Е. Зиновьев, </w:t>
            </w:r>
          </w:p>
          <w:p w:rsidR="00D37CE3" w:rsidRDefault="00D37CE3" w:rsidP="00D3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Н.И. Бухарин</w:t>
            </w:r>
          </w:p>
        </w:tc>
        <w:tc>
          <w:tcPr>
            <w:tcW w:w="1731" w:type="dxa"/>
            <w:vAlign w:val="center"/>
          </w:tcPr>
          <w:p w:rsidR="00B8616C" w:rsidRDefault="00D37CE3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Понятийный блок</w:t>
            </w:r>
          </w:p>
        </w:tc>
        <w:tc>
          <w:tcPr>
            <w:tcW w:w="1674" w:type="dxa"/>
            <w:vAlign w:val="center"/>
          </w:tcPr>
          <w:p w:rsidR="00B8616C" w:rsidRDefault="005C52DF" w:rsidP="00B75C2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 21, записи в тетрадях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E3" w:rsidRPr="00935C25" w:rsidTr="00FE08C5">
        <w:tc>
          <w:tcPr>
            <w:tcW w:w="849" w:type="dxa"/>
            <w:vAlign w:val="center"/>
          </w:tcPr>
          <w:p w:rsidR="00B8616C" w:rsidRDefault="003D0ECC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2360" w:type="dxa"/>
            <w:vAlign w:val="center"/>
          </w:tcPr>
          <w:p w:rsidR="00B8616C" w:rsidRDefault="003D0EC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Коренные изменения в духовной жизни.</w:t>
            </w:r>
          </w:p>
        </w:tc>
        <w:tc>
          <w:tcPr>
            <w:tcW w:w="2105" w:type="dxa"/>
            <w:vAlign w:val="center"/>
          </w:tcPr>
          <w:p w:rsidR="00B8616C" w:rsidRDefault="005C52DF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3550" w:type="dxa"/>
            <w:vAlign w:val="center"/>
          </w:tcPr>
          <w:p w:rsidR="00B8616C" w:rsidRDefault="005C52DF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Борьба с неграмотностью. Творцы «серебряного века» в Советской России. Эмиграция. Начало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искусства».</w:t>
            </w:r>
          </w:p>
        </w:tc>
        <w:tc>
          <w:tcPr>
            <w:tcW w:w="2635" w:type="dxa"/>
            <w:vAlign w:val="center"/>
          </w:tcPr>
          <w:p w:rsidR="00B8616C" w:rsidRDefault="00D37CE3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Ликбез, волна эмиграции, «Сменовеховство»</w:t>
            </w:r>
          </w:p>
        </w:tc>
        <w:tc>
          <w:tcPr>
            <w:tcW w:w="1731" w:type="dxa"/>
            <w:vAlign w:val="center"/>
          </w:tcPr>
          <w:p w:rsidR="00B8616C" w:rsidRDefault="00D37CE3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к параграфу</w:t>
            </w:r>
          </w:p>
        </w:tc>
        <w:tc>
          <w:tcPr>
            <w:tcW w:w="1674" w:type="dxa"/>
            <w:vAlign w:val="center"/>
          </w:tcPr>
          <w:p w:rsidR="00B8616C" w:rsidRDefault="005C52DF" w:rsidP="00B75C2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22, повторить термины, даты </w:t>
            </w:r>
          </w:p>
        </w:tc>
        <w:tc>
          <w:tcPr>
            <w:tcW w:w="973" w:type="dxa"/>
            <w:vAlign w:val="center"/>
          </w:tcPr>
          <w:p w:rsidR="00B8616C" w:rsidRPr="00935C25" w:rsidRDefault="00B8616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E3" w:rsidRPr="00935C25" w:rsidTr="00FE08C5">
        <w:tc>
          <w:tcPr>
            <w:tcW w:w="849" w:type="dxa"/>
            <w:vAlign w:val="center"/>
          </w:tcPr>
          <w:p w:rsidR="003D0ECC" w:rsidRDefault="003D0ECC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360" w:type="dxa"/>
            <w:vAlign w:val="center"/>
          </w:tcPr>
          <w:p w:rsidR="003D0ECC" w:rsidRDefault="003D0ECC" w:rsidP="003D0E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 урок по учебному блоку «История России 1917 – 1927 гг.»</w:t>
            </w:r>
          </w:p>
        </w:tc>
        <w:tc>
          <w:tcPr>
            <w:tcW w:w="2105" w:type="dxa"/>
            <w:vAlign w:val="center"/>
          </w:tcPr>
          <w:p w:rsidR="003D0ECC" w:rsidRDefault="003D0ECC" w:rsidP="0055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3550" w:type="dxa"/>
            <w:vAlign w:val="center"/>
          </w:tcPr>
          <w:p w:rsidR="003D0ECC" w:rsidRDefault="003D0ECC" w:rsidP="003D0E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Итоги развития России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3D0ECC" w:rsidRDefault="003D0ECC" w:rsidP="003D0E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1917 – 1927 гг.</w:t>
            </w:r>
          </w:p>
        </w:tc>
        <w:tc>
          <w:tcPr>
            <w:tcW w:w="2635" w:type="dxa"/>
            <w:vAlign w:val="center"/>
          </w:tcPr>
          <w:p w:rsidR="003D0ECC" w:rsidRDefault="003D0ECC" w:rsidP="0055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vAlign w:val="center"/>
          </w:tcPr>
          <w:p w:rsidR="003D0ECC" w:rsidRDefault="003D0EC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674" w:type="dxa"/>
            <w:vAlign w:val="center"/>
          </w:tcPr>
          <w:p w:rsidR="003D0ECC" w:rsidRDefault="00A14B50" w:rsidP="005C52DF">
            <w:pPr>
              <w:pStyle w:val="a6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</w:t>
            </w:r>
          </w:p>
        </w:tc>
        <w:tc>
          <w:tcPr>
            <w:tcW w:w="973" w:type="dxa"/>
            <w:vAlign w:val="center"/>
          </w:tcPr>
          <w:p w:rsidR="003D0ECC" w:rsidRPr="00935C25" w:rsidRDefault="003D0EC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0ECC" w:rsidRPr="00935C25" w:rsidTr="005543B1">
        <w:tc>
          <w:tcPr>
            <w:tcW w:w="15877" w:type="dxa"/>
            <w:gridSpan w:val="8"/>
            <w:vAlign w:val="center"/>
          </w:tcPr>
          <w:p w:rsidR="003D0ECC" w:rsidRPr="003D0ECC" w:rsidRDefault="003D0ECC" w:rsidP="003D0ECC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Сталинская модернизация России (7</w:t>
            </w:r>
            <w:r w:rsidRPr="003D0EC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3D0ECC" w:rsidRPr="00935C25" w:rsidTr="00FE08C5">
        <w:tc>
          <w:tcPr>
            <w:tcW w:w="849" w:type="dxa"/>
            <w:vAlign w:val="center"/>
          </w:tcPr>
          <w:p w:rsidR="003D0ECC" w:rsidRDefault="00F43527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360" w:type="dxa"/>
            <w:vAlign w:val="center"/>
          </w:tcPr>
          <w:p w:rsidR="003D0ECC" w:rsidRDefault="000B608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Индустриализация в СССР.</w:t>
            </w:r>
          </w:p>
        </w:tc>
        <w:tc>
          <w:tcPr>
            <w:tcW w:w="2105" w:type="dxa"/>
            <w:vAlign w:val="center"/>
          </w:tcPr>
          <w:p w:rsidR="003D0ECC" w:rsidRDefault="000B6082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550" w:type="dxa"/>
            <w:vAlign w:val="center"/>
          </w:tcPr>
          <w:p w:rsidR="003D0ECC" w:rsidRDefault="000B6082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Цели, задачи, особенности индустриализации. Источники индустриализации. Методы индустриализации.</w:t>
            </w:r>
          </w:p>
        </w:tc>
        <w:tc>
          <w:tcPr>
            <w:tcW w:w="2635" w:type="dxa"/>
            <w:vAlign w:val="center"/>
          </w:tcPr>
          <w:p w:rsidR="003D0ECC" w:rsidRDefault="000B6082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Индустриализация, «Великий перелом». Стахановцы.</w:t>
            </w:r>
          </w:p>
        </w:tc>
        <w:tc>
          <w:tcPr>
            <w:tcW w:w="1731" w:type="dxa"/>
            <w:vAlign w:val="center"/>
          </w:tcPr>
          <w:p w:rsidR="003D0ECC" w:rsidRDefault="000B608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Фронтально </w:t>
            </w:r>
          </w:p>
        </w:tc>
        <w:tc>
          <w:tcPr>
            <w:tcW w:w="1674" w:type="dxa"/>
            <w:vAlign w:val="center"/>
          </w:tcPr>
          <w:p w:rsidR="003D0ECC" w:rsidRDefault="005C52DF" w:rsidP="00B75C2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0B6082">
              <w:rPr>
                <w:rFonts w:ascii="Times New Roman" w:hAnsi="Times New Roman" w:cs="Times New Roman"/>
                <w:sz w:val="20"/>
                <w:szCs w:val="20"/>
              </w:rPr>
              <w:t>, документы</w:t>
            </w:r>
          </w:p>
        </w:tc>
        <w:tc>
          <w:tcPr>
            <w:tcW w:w="973" w:type="dxa"/>
            <w:vAlign w:val="center"/>
          </w:tcPr>
          <w:p w:rsidR="003D0ECC" w:rsidRPr="00935C25" w:rsidRDefault="003D0EC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922" w:rsidRPr="00935C25" w:rsidTr="00FE08C5">
        <w:tc>
          <w:tcPr>
            <w:tcW w:w="849" w:type="dxa"/>
            <w:vAlign w:val="center"/>
          </w:tcPr>
          <w:p w:rsidR="00953922" w:rsidRDefault="000B6082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360" w:type="dxa"/>
            <w:vAlign w:val="center"/>
          </w:tcPr>
          <w:p w:rsidR="00953922" w:rsidRDefault="000B608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Коллективизация сельского хозяйства.</w:t>
            </w:r>
          </w:p>
        </w:tc>
        <w:tc>
          <w:tcPr>
            <w:tcW w:w="2105" w:type="dxa"/>
            <w:vAlign w:val="center"/>
          </w:tcPr>
          <w:p w:rsidR="00953922" w:rsidRDefault="000B6082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550" w:type="dxa"/>
            <w:vAlign w:val="center"/>
          </w:tcPr>
          <w:p w:rsidR="00953922" w:rsidRDefault="000B6082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Цели, методы, результаты коллективизации.</w:t>
            </w:r>
          </w:p>
        </w:tc>
        <w:tc>
          <w:tcPr>
            <w:tcW w:w="2635" w:type="dxa"/>
            <w:vAlign w:val="center"/>
          </w:tcPr>
          <w:p w:rsidR="00953922" w:rsidRDefault="000B6082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Коллективизация, кулак, бедняк, середняк. Ликвидация кулачества как класса.</w:t>
            </w:r>
          </w:p>
        </w:tc>
        <w:tc>
          <w:tcPr>
            <w:tcW w:w="1731" w:type="dxa"/>
            <w:vAlign w:val="center"/>
          </w:tcPr>
          <w:p w:rsidR="00953922" w:rsidRDefault="000B608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и задания к лекции и параграфу</w:t>
            </w:r>
          </w:p>
        </w:tc>
        <w:tc>
          <w:tcPr>
            <w:tcW w:w="1674" w:type="dxa"/>
            <w:vAlign w:val="center"/>
          </w:tcPr>
          <w:p w:rsidR="00953922" w:rsidRDefault="000B6082" w:rsidP="00B75C2D">
            <w:pPr>
              <w:pStyle w:val="a6"/>
              <w:numPr>
                <w:ilvl w:val="0"/>
                <w:numId w:val="6"/>
              </w:numPr>
              <w:ind w:left="176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 документы, вопросы и задания</w:t>
            </w:r>
          </w:p>
        </w:tc>
        <w:tc>
          <w:tcPr>
            <w:tcW w:w="973" w:type="dxa"/>
            <w:vAlign w:val="center"/>
          </w:tcPr>
          <w:p w:rsidR="00953922" w:rsidRPr="00935C25" w:rsidRDefault="0095392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082" w:rsidRPr="00935C25" w:rsidTr="00FE08C5">
        <w:tc>
          <w:tcPr>
            <w:tcW w:w="849" w:type="dxa"/>
            <w:vAlign w:val="center"/>
          </w:tcPr>
          <w:p w:rsidR="000B6082" w:rsidRDefault="000B6082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360" w:type="dxa"/>
            <w:vAlign w:val="center"/>
          </w:tcPr>
          <w:p w:rsidR="000B6082" w:rsidRDefault="00965B7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Власть партийно-государственного аппарата. Формирование культа личности Сталина.</w:t>
            </w:r>
          </w:p>
        </w:tc>
        <w:tc>
          <w:tcPr>
            <w:tcW w:w="2105" w:type="dxa"/>
            <w:vAlign w:val="center"/>
          </w:tcPr>
          <w:p w:rsidR="000B6082" w:rsidRDefault="00965B72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работа.</w:t>
            </w:r>
          </w:p>
        </w:tc>
        <w:tc>
          <w:tcPr>
            <w:tcW w:w="3550" w:type="dxa"/>
            <w:vAlign w:val="center"/>
          </w:tcPr>
          <w:p w:rsidR="000B6082" w:rsidRDefault="00965B72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Структурные звенья советской тоталитарной системы ВК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б) – ядро модели.</w:t>
            </w:r>
          </w:p>
        </w:tc>
        <w:tc>
          <w:tcPr>
            <w:tcW w:w="2635" w:type="dxa"/>
            <w:vAlign w:val="center"/>
          </w:tcPr>
          <w:p w:rsidR="00965B72" w:rsidRDefault="00965B72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Идеологизация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тоталитаризма. Карательная система. Оппозиция. Массовые репрессии. </w:t>
            </w:r>
          </w:p>
          <w:p w:rsidR="000B6082" w:rsidRDefault="00965B72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 личности.</w:t>
            </w:r>
          </w:p>
        </w:tc>
        <w:tc>
          <w:tcPr>
            <w:tcW w:w="1731" w:type="dxa"/>
            <w:vAlign w:val="center"/>
          </w:tcPr>
          <w:p w:rsidR="000B6082" w:rsidRDefault="00965B7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лабораторных исследований</w:t>
            </w:r>
          </w:p>
        </w:tc>
        <w:tc>
          <w:tcPr>
            <w:tcW w:w="1674" w:type="dxa"/>
            <w:vAlign w:val="center"/>
          </w:tcPr>
          <w:p w:rsidR="000B6082" w:rsidRDefault="00965B72" w:rsidP="00965B72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 документы, дополнительные источники</w:t>
            </w:r>
          </w:p>
        </w:tc>
        <w:tc>
          <w:tcPr>
            <w:tcW w:w="973" w:type="dxa"/>
            <w:vAlign w:val="center"/>
          </w:tcPr>
          <w:p w:rsidR="000B6082" w:rsidRPr="00935C25" w:rsidRDefault="000B6082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8C5" w:rsidRPr="00935C25" w:rsidTr="00FE08C5">
        <w:tc>
          <w:tcPr>
            <w:tcW w:w="849" w:type="dxa"/>
            <w:vAlign w:val="center"/>
          </w:tcPr>
          <w:p w:rsidR="00FE08C5" w:rsidRDefault="00FE08C5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360" w:type="dxa"/>
            <w:vAlign w:val="center"/>
          </w:tcPr>
          <w:p w:rsidR="00FE08C5" w:rsidRDefault="00FE08C5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Итоги экономического, социального и политического развития страны к концу 1930 – началу 1940-х гг. конституция 1936 г.</w:t>
            </w:r>
          </w:p>
        </w:tc>
        <w:tc>
          <w:tcPr>
            <w:tcW w:w="2105" w:type="dxa"/>
            <w:vAlign w:val="center"/>
          </w:tcPr>
          <w:p w:rsidR="00FE08C5" w:rsidRDefault="00FE08C5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50" w:type="dxa"/>
            <w:vAlign w:val="center"/>
          </w:tcPr>
          <w:p w:rsidR="00FE08C5" w:rsidRDefault="00FE08C5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Плюсы и минусы «большого скачка», «Великого перелома» в культуре. Принципы построения и содержание Конституции 1936 г.</w:t>
            </w:r>
          </w:p>
        </w:tc>
        <w:tc>
          <w:tcPr>
            <w:tcW w:w="2635" w:type="dxa"/>
            <w:vAlign w:val="center"/>
          </w:tcPr>
          <w:p w:rsidR="00FE08C5" w:rsidRDefault="00FE08C5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Победивший социализм. «Большой скачок».</w:t>
            </w:r>
          </w:p>
          <w:p w:rsidR="00FE08C5" w:rsidRDefault="00FE08C5" w:rsidP="00FE0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«Великий перелом» в деревне</w:t>
            </w:r>
          </w:p>
        </w:tc>
        <w:tc>
          <w:tcPr>
            <w:tcW w:w="1731" w:type="dxa"/>
            <w:vAlign w:val="center"/>
          </w:tcPr>
          <w:p w:rsidR="00FE08C5" w:rsidRDefault="00FE08C5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Смысловой план</w:t>
            </w:r>
          </w:p>
        </w:tc>
        <w:tc>
          <w:tcPr>
            <w:tcW w:w="1674" w:type="dxa"/>
            <w:vAlign w:val="center"/>
          </w:tcPr>
          <w:p w:rsidR="00FE08C5" w:rsidRDefault="00FE08C5" w:rsidP="00FE08C5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 сообщения по дополнительным источникам</w:t>
            </w:r>
          </w:p>
        </w:tc>
        <w:tc>
          <w:tcPr>
            <w:tcW w:w="973" w:type="dxa"/>
            <w:vAlign w:val="center"/>
          </w:tcPr>
          <w:p w:rsidR="00FE08C5" w:rsidRPr="00935C25" w:rsidRDefault="00FE08C5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8C5" w:rsidRPr="00935C25" w:rsidTr="00FE08C5">
        <w:trPr>
          <w:trHeight w:val="460"/>
        </w:trPr>
        <w:tc>
          <w:tcPr>
            <w:tcW w:w="849" w:type="dxa"/>
            <w:vAlign w:val="center"/>
          </w:tcPr>
          <w:p w:rsidR="00FE08C5" w:rsidRDefault="00FE08C5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360" w:type="dxa"/>
            <w:vAlign w:val="center"/>
          </w:tcPr>
          <w:p w:rsidR="00FE08C5" w:rsidRDefault="00FE08C5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Коренные изменения в духовной жизни общества.</w:t>
            </w:r>
          </w:p>
        </w:tc>
        <w:tc>
          <w:tcPr>
            <w:tcW w:w="2105" w:type="dxa"/>
            <w:vAlign w:val="center"/>
          </w:tcPr>
          <w:p w:rsidR="00FE08C5" w:rsidRDefault="00FE08C5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Дискуссия </w:t>
            </w:r>
          </w:p>
        </w:tc>
        <w:tc>
          <w:tcPr>
            <w:tcW w:w="3550" w:type="dxa"/>
            <w:vAlign w:val="center"/>
          </w:tcPr>
          <w:p w:rsidR="00FE08C5" w:rsidRDefault="00FE08C5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науки и техники. Метод социалистического реализма. Утверждение марксистско-ленинской идеологии</w:t>
            </w:r>
          </w:p>
        </w:tc>
        <w:tc>
          <w:tcPr>
            <w:tcW w:w="2635" w:type="dxa"/>
            <w:vAlign w:val="center"/>
          </w:tcPr>
          <w:p w:rsidR="00FE08C5" w:rsidRDefault="00FE08C5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«Культурная революция».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Идеологизация</w:t>
            </w:r>
            <w:proofErr w:type="spellEnd"/>
            <w:r w:rsidR="00A14B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1" w:type="dxa"/>
            <w:vAlign w:val="center"/>
          </w:tcPr>
          <w:p w:rsidR="00FE08C5" w:rsidRDefault="00FE08C5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Сообщения </w:t>
            </w:r>
          </w:p>
        </w:tc>
        <w:tc>
          <w:tcPr>
            <w:tcW w:w="1674" w:type="dxa"/>
            <w:vAlign w:val="center"/>
          </w:tcPr>
          <w:p w:rsidR="00FE08C5" w:rsidRDefault="00A14B50" w:rsidP="00A14B50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271" w:hanging="27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 вопросы и задания, выводы.</w:t>
            </w:r>
          </w:p>
        </w:tc>
        <w:tc>
          <w:tcPr>
            <w:tcW w:w="973" w:type="dxa"/>
            <w:vAlign w:val="center"/>
          </w:tcPr>
          <w:p w:rsidR="00FE08C5" w:rsidRPr="00935C25" w:rsidRDefault="00FE08C5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8C5" w:rsidRPr="00935C25" w:rsidTr="00FE08C5">
        <w:trPr>
          <w:trHeight w:val="460"/>
        </w:trPr>
        <w:tc>
          <w:tcPr>
            <w:tcW w:w="849" w:type="dxa"/>
            <w:vAlign w:val="center"/>
          </w:tcPr>
          <w:p w:rsidR="00FE08C5" w:rsidRDefault="00A14B50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360" w:type="dxa"/>
            <w:vAlign w:val="center"/>
          </w:tcPr>
          <w:p w:rsidR="00FE08C5" w:rsidRDefault="00A14B50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СССР в системе международных отношений в 20-30-е гг.</w:t>
            </w:r>
          </w:p>
        </w:tc>
        <w:tc>
          <w:tcPr>
            <w:tcW w:w="2105" w:type="dxa"/>
            <w:vAlign w:val="center"/>
          </w:tcPr>
          <w:p w:rsidR="00FE08C5" w:rsidRDefault="00A14B50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550" w:type="dxa"/>
            <w:vAlign w:val="center"/>
          </w:tcPr>
          <w:p w:rsidR="00FE08C5" w:rsidRDefault="00A14B50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Внешнеполитический курс в 20- 30-е гг. вступление в лигу наций. Попытки создания системы коллективной безопасности. Советско-германский пакт 1939 – 1941 гг.</w:t>
            </w:r>
          </w:p>
        </w:tc>
        <w:tc>
          <w:tcPr>
            <w:tcW w:w="2635" w:type="dxa"/>
            <w:vAlign w:val="center"/>
          </w:tcPr>
          <w:p w:rsidR="00FE08C5" w:rsidRDefault="00A14B50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Советская внешнеполитическая доктрина 30-х гг.</w:t>
            </w:r>
          </w:p>
        </w:tc>
        <w:tc>
          <w:tcPr>
            <w:tcW w:w="1731" w:type="dxa"/>
            <w:vAlign w:val="center"/>
          </w:tcPr>
          <w:p w:rsidR="00FE08C5" w:rsidRDefault="00A14B50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План, тезисы лекции</w:t>
            </w:r>
          </w:p>
        </w:tc>
        <w:tc>
          <w:tcPr>
            <w:tcW w:w="1674" w:type="dxa"/>
            <w:vAlign w:val="center"/>
          </w:tcPr>
          <w:p w:rsidR="00FE08C5" w:rsidRDefault="00A14B50" w:rsidP="00A14B50">
            <w:pPr>
              <w:pStyle w:val="a6"/>
              <w:tabs>
                <w:tab w:val="left" w:pos="237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термины, даты, записи в тетрадях</w:t>
            </w:r>
          </w:p>
        </w:tc>
        <w:tc>
          <w:tcPr>
            <w:tcW w:w="973" w:type="dxa"/>
            <w:vAlign w:val="center"/>
          </w:tcPr>
          <w:p w:rsidR="00FE08C5" w:rsidRPr="00935C25" w:rsidRDefault="00FE08C5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B50" w:rsidRPr="00935C25" w:rsidTr="00FE08C5">
        <w:trPr>
          <w:trHeight w:val="460"/>
        </w:trPr>
        <w:tc>
          <w:tcPr>
            <w:tcW w:w="849" w:type="dxa"/>
            <w:vAlign w:val="center"/>
          </w:tcPr>
          <w:p w:rsidR="00A14B50" w:rsidRDefault="00A14B50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360" w:type="dxa"/>
            <w:vAlign w:val="center"/>
          </w:tcPr>
          <w:p w:rsidR="00A14B50" w:rsidRDefault="00A14B50" w:rsidP="00A14B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 урок по учебному блоку «Сталинская модернизация»</w:t>
            </w:r>
          </w:p>
        </w:tc>
        <w:tc>
          <w:tcPr>
            <w:tcW w:w="2105" w:type="dxa"/>
            <w:vAlign w:val="center"/>
          </w:tcPr>
          <w:p w:rsidR="00A14B50" w:rsidRDefault="00A14B50" w:rsidP="0055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3550" w:type="dxa"/>
            <w:vAlign w:val="center"/>
          </w:tcPr>
          <w:p w:rsidR="00A14B50" w:rsidRDefault="00A14B50" w:rsidP="0055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СССР на путях строительства общества нового типа.</w:t>
            </w:r>
          </w:p>
        </w:tc>
        <w:tc>
          <w:tcPr>
            <w:tcW w:w="2635" w:type="dxa"/>
            <w:vAlign w:val="center"/>
          </w:tcPr>
          <w:p w:rsidR="00A14B50" w:rsidRDefault="00A14B50" w:rsidP="00554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vAlign w:val="center"/>
          </w:tcPr>
          <w:p w:rsidR="00A14B50" w:rsidRDefault="00A14B50" w:rsidP="00554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674" w:type="dxa"/>
            <w:vAlign w:val="center"/>
          </w:tcPr>
          <w:p w:rsidR="00A14B50" w:rsidRDefault="00A14B50" w:rsidP="005543B1">
            <w:pPr>
              <w:pStyle w:val="a6"/>
              <w:ind w:left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Сообщения </w:t>
            </w:r>
          </w:p>
        </w:tc>
        <w:tc>
          <w:tcPr>
            <w:tcW w:w="973" w:type="dxa"/>
            <w:vAlign w:val="center"/>
          </w:tcPr>
          <w:p w:rsidR="00A14B50" w:rsidRPr="00935C25" w:rsidRDefault="00A14B50" w:rsidP="00554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B50" w:rsidRPr="00935C25" w:rsidTr="005543B1">
        <w:trPr>
          <w:trHeight w:val="460"/>
        </w:trPr>
        <w:tc>
          <w:tcPr>
            <w:tcW w:w="15877" w:type="dxa"/>
            <w:gridSpan w:val="8"/>
            <w:vAlign w:val="center"/>
          </w:tcPr>
          <w:p w:rsidR="00A14B50" w:rsidRPr="00A14B50" w:rsidRDefault="00A14B50" w:rsidP="005977A8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Великая Отечественная война (</w:t>
            </w:r>
            <w:r w:rsidR="005977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A14B50" w:rsidRPr="00935C25" w:rsidTr="00FE08C5">
        <w:trPr>
          <w:trHeight w:val="460"/>
        </w:trPr>
        <w:tc>
          <w:tcPr>
            <w:tcW w:w="849" w:type="dxa"/>
            <w:vAlign w:val="center"/>
          </w:tcPr>
          <w:p w:rsidR="00A14B50" w:rsidRDefault="001D185E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360" w:type="dxa"/>
            <w:vAlign w:val="center"/>
          </w:tcPr>
          <w:p w:rsidR="00A14B50" w:rsidRDefault="005543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Великой Отечественной войны.</w:t>
            </w:r>
          </w:p>
        </w:tc>
        <w:tc>
          <w:tcPr>
            <w:tcW w:w="2105" w:type="dxa"/>
            <w:vAlign w:val="center"/>
          </w:tcPr>
          <w:p w:rsidR="00A14B50" w:rsidRDefault="005543B1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Семинарское занятие</w:t>
            </w:r>
          </w:p>
        </w:tc>
        <w:tc>
          <w:tcPr>
            <w:tcW w:w="3550" w:type="dxa"/>
            <w:vAlign w:val="center"/>
          </w:tcPr>
          <w:p w:rsidR="00A14B50" w:rsidRDefault="005543B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СССР накануне войны. Мероприятия по укреплению обороноспособности и границ. Нападение Германии. Провал «Молниеносной войны».</w:t>
            </w:r>
          </w:p>
        </w:tc>
        <w:tc>
          <w:tcPr>
            <w:tcW w:w="2635" w:type="dxa"/>
            <w:vAlign w:val="center"/>
          </w:tcPr>
          <w:p w:rsidR="005543B1" w:rsidRDefault="005543B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Советская доктрина. «Внезапность нападения». Молниеносная война. Превентивные удары.</w:t>
            </w:r>
          </w:p>
          <w:p w:rsidR="00A14B50" w:rsidRDefault="005543B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 «Барбаросса».</w:t>
            </w:r>
          </w:p>
        </w:tc>
        <w:tc>
          <w:tcPr>
            <w:tcW w:w="1731" w:type="dxa"/>
            <w:vAlign w:val="center"/>
          </w:tcPr>
          <w:p w:rsidR="00A14B50" w:rsidRDefault="005543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Информационно-аналитические сообщения</w:t>
            </w:r>
          </w:p>
        </w:tc>
        <w:tc>
          <w:tcPr>
            <w:tcW w:w="1674" w:type="dxa"/>
            <w:vAlign w:val="center"/>
          </w:tcPr>
          <w:p w:rsidR="00A14B50" w:rsidRDefault="005543B1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 29, дополнительная литература</w:t>
            </w:r>
          </w:p>
        </w:tc>
        <w:tc>
          <w:tcPr>
            <w:tcW w:w="973" w:type="dxa"/>
            <w:vAlign w:val="center"/>
          </w:tcPr>
          <w:p w:rsidR="00A14B50" w:rsidRPr="00935C25" w:rsidRDefault="00A14B50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5C" w:rsidRPr="00935C25" w:rsidTr="00FE08C5">
        <w:trPr>
          <w:trHeight w:val="460"/>
        </w:trPr>
        <w:tc>
          <w:tcPr>
            <w:tcW w:w="849" w:type="dxa"/>
            <w:vAlign w:val="center"/>
          </w:tcPr>
          <w:p w:rsidR="0026385C" w:rsidRDefault="005543B1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2360" w:type="dxa"/>
            <w:vAlign w:val="center"/>
          </w:tcPr>
          <w:p w:rsidR="0026385C" w:rsidRDefault="005543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Коренной перелом в ходе Великой Отечественной войны.</w:t>
            </w:r>
          </w:p>
        </w:tc>
        <w:tc>
          <w:tcPr>
            <w:tcW w:w="2105" w:type="dxa"/>
            <w:vAlign w:val="center"/>
          </w:tcPr>
          <w:p w:rsidR="0026385C" w:rsidRDefault="005543B1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Семинарское занятие</w:t>
            </w:r>
          </w:p>
        </w:tc>
        <w:tc>
          <w:tcPr>
            <w:tcW w:w="3550" w:type="dxa"/>
            <w:vAlign w:val="center"/>
          </w:tcPr>
          <w:p w:rsidR="0026385C" w:rsidRDefault="005543B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коренного перелома (Сталинград). Завершение перелома (Курск). Тегеранская конференция.</w:t>
            </w:r>
          </w:p>
        </w:tc>
        <w:tc>
          <w:tcPr>
            <w:tcW w:w="2635" w:type="dxa"/>
            <w:vAlign w:val="center"/>
          </w:tcPr>
          <w:p w:rsidR="0026385C" w:rsidRDefault="005543B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«Странная» война на Западе. Широкомасштабное наступление немцев на Юге. </w:t>
            </w:r>
            <w:r w:rsidR="00D15992">
              <w:rPr>
                <w:rFonts w:ascii="Times New Roman" w:hAnsi="Times New Roman" w:cs="Times New Roman"/>
                <w:sz w:val="20"/>
                <w:szCs w:val="20"/>
              </w:rPr>
              <w:t>Сталинградская доктрина наступления на всех фронтах.</w:t>
            </w:r>
          </w:p>
        </w:tc>
        <w:tc>
          <w:tcPr>
            <w:tcW w:w="1731" w:type="dxa"/>
            <w:vAlign w:val="center"/>
          </w:tcPr>
          <w:p w:rsidR="0026385C" w:rsidRDefault="005543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Информационно-аналитические сообщения</w:t>
            </w:r>
          </w:p>
        </w:tc>
        <w:tc>
          <w:tcPr>
            <w:tcW w:w="1674" w:type="dxa"/>
            <w:vAlign w:val="center"/>
          </w:tcPr>
          <w:p w:rsidR="0026385C" w:rsidRDefault="005543B1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30, 32</w:t>
            </w:r>
          </w:p>
        </w:tc>
        <w:tc>
          <w:tcPr>
            <w:tcW w:w="973" w:type="dxa"/>
            <w:vAlign w:val="center"/>
          </w:tcPr>
          <w:p w:rsidR="0026385C" w:rsidRPr="00935C25" w:rsidRDefault="0026385C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FE08C5">
        <w:trPr>
          <w:trHeight w:val="460"/>
        </w:trPr>
        <w:tc>
          <w:tcPr>
            <w:tcW w:w="849" w:type="dxa"/>
            <w:vAlign w:val="center"/>
          </w:tcPr>
          <w:p w:rsidR="001466B7" w:rsidRDefault="001466B7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2360" w:type="dxa"/>
            <w:vAlign w:val="center"/>
          </w:tcPr>
          <w:p w:rsidR="001466B7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Освобождение советской территории. Завершающий этап войны. СССР в антигитлеровской коалиции.</w:t>
            </w:r>
          </w:p>
        </w:tc>
        <w:tc>
          <w:tcPr>
            <w:tcW w:w="2105" w:type="dxa"/>
            <w:vAlign w:val="center"/>
          </w:tcPr>
          <w:p w:rsidR="001466B7" w:rsidRDefault="001466B7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Семинарское занятие</w:t>
            </w:r>
          </w:p>
        </w:tc>
        <w:tc>
          <w:tcPr>
            <w:tcW w:w="3550" w:type="dxa"/>
            <w:vAlign w:val="center"/>
          </w:tcPr>
          <w:p w:rsidR="001466B7" w:rsidRDefault="009C1B1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Военно-стратегическая обстановка к 1941 г. «10 сталинских» ударов по врагу. Берлинская операция. Военные действия против Японии.</w:t>
            </w:r>
          </w:p>
        </w:tc>
        <w:tc>
          <w:tcPr>
            <w:tcW w:w="2635" w:type="dxa"/>
            <w:vAlign w:val="center"/>
          </w:tcPr>
          <w:p w:rsidR="001466B7" w:rsidRDefault="009C1B1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Советские полководцы и организаторы военных операций (И.В. Сталин, Г.К. Жуков). Ялта. Потсдам.</w:t>
            </w:r>
          </w:p>
        </w:tc>
        <w:tc>
          <w:tcPr>
            <w:tcW w:w="1731" w:type="dxa"/>
            <w:vAlign w:val="center"/>
          </w:tcPr>
          <w:p w:rsidR="001466B7" w:rsidRDefault="001466B7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Информационно-аналитические сообщения</w:t>
            </w:r>
          </w:p>
        </w:tc>
        <w:tc>
          <w:tcPr>
            <w:tcW w:w="1674" w:type="dxa"/>
            <w:vAlign w:val="center"/>
          </w:tcPr>
          <w:p w:rsidR="001466B7" w:rsidRDefault="00AD17E7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 дополнительные источники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FE08C5">
        <w:trPr>
          <w:trHeight w:val="460"/>
        </w:trPr>
        <w:tc>
          <w:tcPr>
            <w:tcW w:w="849" w:type="dxa"/>
            <w:vAlign w:val="center"/>
          </w:tcPr>
          <w:p w:rsidR="001466B7" w:rsidRDefault="001466B7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360" w:type="dxa"/>
            <w:vAlign w:val="center"/>
          </w:tcPr>
          <w:p w:rsidR="001466B7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Итоги Великой Отечественной войны. Источники и цена победы.</w:t>
            </w:r>
          </w:p>
        </w:tc>
        <w:tc>
          <w:tcPr>
            <w:tcW w:w="2105" w:type="dxa"/>
            <w:vAlign w:val="center"/>
          </w:tcPr>
          <w:p w:rsidR="001466B7" w:rsidRDefault="001466B7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Семинарское занятие</w:t>
            </w:r>
          </w:p>
        </w:tc>
        <w:tc>
          <w:tcPr>
            <w:tcW w:w="3550" w:type="dxa"/>
            <w:vAlign w:val="center"/>
          </w:tcPr>
          <w:p w:rsidR="001466B7" w:rsidRDefault="009C1B1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Советский тыл в годы войны. Советский народ в годы ВОВ.</w:t>
            </w:r>
          </w:p>
        </w:tc>
        <w:tc>
          <w:tcPr>
            <w:tcW w:w="2635" w:type="dxa"/>
            <w:vAlign w:val="center"/>
          </w:tcPr>
          <w:p w:rsidR="001466B7" w:rsidRDefault="009C1B1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ВПК. Национальное богатство.</w:t>
            </w:r>
          </w:p>
        </w:tc>
        <w:tc>
          <w:tcPr>
            <w:tcW w:w="1731" w:type="dxa"/>
            <w:vAlign w:val="center"/>
          </w:tcPr>
          <w:p w:rsidR="001466B7" w:rsidRDefault="001466B7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Информационно-аналитические сообщения</w:t>
            </w:r>
          </w:p>
        </w:tc>
        <w:tc>
          <w:tcPr>
            <w:tcW w:w="1674" w:type="dxa"/>
            <w:vAlign w:val="center"/>
          </w:tcPr>
          <w:p w:rsidR="001466B7" w:rsidRDefault="00AD17E7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 33, дополнительные источники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7E6D53">
        <w:trPr>
          <w:trHeight w:val="789"/>
        </w:trPr>
        <w:tc>
          <w:tcPr>
            <w:tcW w:w="849" w:type="dxa"/>
            <w:vAlign w:val="center"/>
          </w:tcPr>
          <w:p w:rsidR="001466B7" w:rsidRDefault="001466B7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2360" w:type="dxa"/>
            <w:vAlign w:val="center"/>
          </w:tcPr>
          <w:p w:rsidR="001466B7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Послевоенное восстановление экономики СССР.</w:t>
            </w:r>
          </w:p>
        </w:tc>
        <w:tc>
          <w:tcPr>
            <w:tcW w:w="2105" w:type="dxa"/>
            <w:vAlign w:val="center"/>
          </w:tcPr>
          <w:p w:rsidR="001466B7" w:rsidRDefault="001466B7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50" w:type="dxa"/>
            <w:vAlign w:val="center"/>
          </w:tcPr>
          <w:p w:rsidR="001466B7" w:rsidRDefault="009C1B1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людских и материальных потерь. Экономические дискуссии. Источники и ход восстановления.</w:t>
            </w:r>
          </w:p>
        </w:tc>
        <w:tc>
          <w:tcPr>
            <w:tcW w:w="2635" w:type="dxa"/>
            <w:vAlign w:val="center"/>
          </w:tcPr>
          <w:p w:rsidR="001466B7" w:rsidRDefault="009C1B1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Репарации. Репатриации, национальное богатство. ВПК.</w:t>
            </w:r>
          </w:p>
        </w:tc>
        <w:tc>
          <w:tcPr>
            <w:tcW w:w="1731" w:type="dxa"/>
            <w:vAlign w:val="center"/>
          </w:tcPr>
          <w:p w:rsidR="001466B7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параграфа</w:t>
            </w:r>
          </w:p>
        </w:tc>
        <w:tc>
          <w:tcPr>
            <w:tcW w:w="1674" w:type="dxa"/>
            <w:vAlign w:val="center"/>
          </w:tcPr>
          <w:p w:rsidR="001466B7" w:rsidRDefault="00AD17E7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FE08C5">
        <w:trPr>
          <w:trHeight w:val="460"/>
        </w:trPr>
        <w:tc>
          <w:tcPr>
            <w:tcW w:w="849" w:type="dxa"/>
            <w:vAlign w:val="center"/>
          </w:tcPr>
          <w:p w:rsidR="001466B7" w:rsidRDefault="001466B7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2360" w:type="dxa"/>
            <w:vAlign w:val="center"/>
          </w:tcPr>
          <w:p w:rsidR="001466B7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Идеологические кампании конца 1940-х – начала 1950-х гг.</w:t>
            </w:r>
          </w:p>
        </w:tc>
        <w:tc>
          <w:tcPr>
            <w:tcW w:w="2105" w:type="dxa"/>
            <w:vAlign w:val="center"/>
          </w:tcPr>
          <w:p w:rsidR="001466B7" w:rsidRDefault="001466B7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550" w:type="dxa"/>
            <w:vAlign w:val="center"/>
          </w:tcPr>
          <w:p w:rsidR="001466B7" w:rsidRDefault="009C1B1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Властные перестройки. Кампании:</w:t>
            </w:r>
          </w:p>
          <w:p w:rsidR="009C1B11" w:rsidRDefault="009C1B1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«врагов народа»;</w:t>
            </w:r>
          </w:p>
          <w:p w:rsidR="009C1B11" w:rsidRDefault="009C1B1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«Ленинградское дело»;</w:t>
            </w:r>
          </w:p>
          <w:p w:rsidR="009C1B11" w:rsidRDefault="009C1B1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«дело врачей»;</w:t>
            </w:r>
          </w:p>
          <w:p w:rsidR="009C1B11" w:rsidRDefault="009C1B1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«дело космополитов».</w:t>
            </w:r>
          </w:p>
        </w:tc>
        <w:tc>
          <w:tcPr>
            <w:tcW w:w="2635" w:type="dxa"/>
            <w:vAlign w:val="center"/>
          </w:tcPr>
          <w:p w:rsidR="001466B7" w:rsidRDefault="00FA4F2E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«Железный занавес». Кибернетика. Идеологические процессы. Номенклатура.</w:t>
            </w:r>
          </w:p>
        </w:tc>
        <w:tc>
          <w:tcPr>
            <w:tcW w:w="1731" w:type="dxa"/>
            <w:vAlign w:val="center"/>
          </w:tcPr>
          <w:p w:rsidR="001466B7" w:rsidRDefault="001466B7" w:rsidP="00146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Экспресс-опрос</w:t>
            </w:r>
          </w:p>
        </w:tc>
        <w:tc>
          <w:tcPr>
            <w:tcW w:w="1674" w:type="dxa"/>
            <w:vAlign w:val="center"/>
          </w:tcPr>
          <w:p w:rsidR="001466B7" w:rsidRDefault="00AD17E7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 37, дополнительный материал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9C1B11">
        <w:trPr>
          <w:trHeight w:val="460"/>
        </w:trPr>
        <w:tc>
          <w:tcPr>
            <w:tcW w:w="15877" w:type="dxa"/>
            <w:gridSpan w:val="8"/>
            <w:vAlign w:val="center"/>
          </w:tcPr>
          <w:p w:rsidR="001466B7" w:rsidRPr="00D15992" w:rsidRDefault="001466B7" w:rsidP="005977A8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5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СССР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1953 – середине 60-х годов ХХ в.(</w:t>
            </w:r>
            <w:r w:rsidR="005977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2часа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1466B7" w:rsidRPr="00935C25" w:rsidTr="007E6D53">
        <w:trPr>
          <w:trHeight w:val="879"/>
        </w:trPr>
        <w:tc>
          <w:tcPr>
            <w:tcW w:w="849" w:type="dxa"/>
            <w:vAlign w:val="center"/>
          </w:tcPr>
          <w:p w:rsidR="001466B7" w:rsidRDefault="00026FB1" w:rsidP="00F81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1B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0" w:type="dxa"/>
            <w:vAlign w:val="center"/>
          </w:tcPr>
          <w:p w:rsidR="001466B7" w:rsidRDefault="00026F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Н.С. Хрущев. Попытки реформирования политической системы.</w:t>
            </w:r>
          </w:p>
        </w:tc>
        <w:tc>
          <w:tcPr>
            <w:tcW w:w="2105" w:type="dxa"/>
            <w:vAlign w:val="center"/>
          </w:tcPr>
          <w:p w:rsidR="001466B7" w:rsidRDefault="001466B7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3550" w:type="dxa"/>
            <w:vAlign w:val="center"/>
          </w:tcPr>
          <w:p w:rsidR="001466B7" w:rsidRDefault="0093465B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Курс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десталинизацию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разоблачения культа личности. «Курс на построение коммунизма».</w:t>
            </w:r>
          </w:p>
        </w:tc>
        <w:tc>
          <w:tcPr>
            <w:tcW w:w="2635" w:type="dxa"/>
            <w:vAlign w:val="center"/>
          </w:tcPr>
          <w:p w:rsidR="001466B7" w:rsidRDefault="0093465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«Оттепель».</w:t>
            </w:r>
          </w:p>
          <w:p w:rsidR="0093465B" w:rsidRDefault="0093465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«Культ личности».</w:t>
            </w:r>
          </w:p>
        </w:tc>
        <w:tc>
          <w:tcPr>
            <w:tcW w:w="1731" w:type="dxa"/>
            <w:vAlign w:val="center"/>
          </w:tcPr>
          <w:p w:rsidR="001466B7" w:rsidRDefault="00026F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674" w:type="dxa"/>
            <w:vAlign w:val="center"/>
          </w:tcPr>
          <w:p w:rsidR="001466B7" w:rsidRDefault="00026FB1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39, 41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FE08C5">
        <w:trPr>
          <w:trHeight w:val="460"/>
        </w:trPr>
        <w:tc>
          <w:tcPr>
            <w:tcW w:w="849" w:type="dxa"/>
            <w:vAlign w:val="center"/>
          </w:tcPr>
          <w:p w:rsidR="001466B7" w:rsidRDefault="00026FB1" w:rsidP="00F81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1B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0" w:type="dxa"/>
            <w:vAlign w:val="center"/>
          </w:tcPr>
          <w:p w:rsidR="001466B7" w:rsidRDefault="00026F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Внешняя политика 1945 – 1946 гг.</w:t>
            </w:r>
          </w:p>
        </w:tc>
        <w:tc>
          <w:tcPr>
            <w:tcW w:w="2105" w:type="dxa"/>
            <w:vAlign w:val="center"/>
          </w:tcPr>
          <w:p w:rsidR="001466B7" w:rsidRDefault="001466B7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3550" w:type="dxa"/>
            <w:vAlign w:val="center"/>
          </w:tcPr>
          <w:p w:rsidR="001466B7" w:rsidRDefault="0093465B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Причины и содержание «холодной войны». Политика мирного сосуществования: успехи и противоречия.</w:t>
            </w:r>
          </w:p>
        </w:tc>
        <w:tc>
          <w:tcPr>
            <w:tcW w:w="2635" w:type="dxa"/>
            <w:vAlign w:val="center"/>
          </w:tcPr>
          <w:p w:rsidR="001466B7" w:rsidRDefault="0093465B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«Холодная война». Три направления внешней политики – Мораторий, Варшавский договор, Венгерский и Карибский кризисы.</w:t>
            </w:r>
          </w:p>
        </w:tc>
        <w:tc>
          <w:tcPr>
            <w:tcW w:w="1731" w:type="dxa"/>
            <w:vAlign w:val="center"/>
          </w:tcPr>
          <w:p w:rsidR="001466B7" w:rsidRDefault="00026F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групповой работы</w:t>
            </w:r>
          </w:p>
        </w:tc>
        <w:tc>
          <w:tcPr>
            <w:tcW w:w="1674" w:type="dxa"/>
            <w:vAlign w:val="center"/>
          </w:tcPr>
          <w:p w:rsidR="001466B7" w:rsidRDefault="00026FB1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38, 42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9C1B11">
        <w:trPr>
          <w:trHeight w:val="460"/>
        </w:trPr>
        <w:tc>
          <w:tcPr>
            <w:tcW w:w="15877" w:type="dxa"/>
            <w:gridSpan w:val="8"/>
            <w:vAlign w:val="center"/>
          </w:tcPr>
          <w:p w:rsidR="001466B7" w:rsidRPr="00D15992" w:rsidRDefault="001466B7" w:rsidP="005977A8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СССР в середине 60-</w:t>
            </w:r>
            <w:r w:rsidR="00A13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D15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середине 80-х гг. ХХ в.(</w:t>
            </w:r>
            <w:r w:rsidR="005977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часа)</w:t>
            </w:r>
          </w:p>
        </w:tc>
      </w:tr>
      <w:tr w:rsidR="001466B7" w:rsidRPr="00935C25" w:rsidTr="00FE08C5">
        <w:trPr>
          <w:trHeight w:val="460"/>
        </w:trPr>
        <w:tc>
          <w:tcPr>
            <w:tcW w:w="849" w:type="dxa"/>
            <w:vAlign w:val="center"/>
          </w:tcPr>
          <w:p w:rsidR="001466B7" w:rsidRDefault="00026FB1" w:rsidP="00F81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F81B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0" w:type="dxa"/>
            <w:vAlign w:val="center"/>
          </w:tcPr>
          <w:p w:rsidR="001466B7" w:rsidRDefault="00026F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Л.И. Брежнев. Усиление консервативных тенденций в экономическом развитии и политической системе.</w:t>
            </w:r>
          </w:p>
        </w:tc>
        <w:tc>
          <w:tcPr>
            <w:tcW w:w="2105" w:type="dxa"/>
            <w:vAlign w:val="center"/>
          </w:tcPr>
          <w:p w:rsidR="001466B7" w:rsidRDefault="001466B7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50" w:type="dxa"/>
            <w:vAlign w:val="center"/>
          </w:tcPr>
          <w:p w:rsidR="001466B7" w:rsidRDefault="007E6D53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позиций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партгосноменклатуры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Ориентация на топливно-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энергитического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комплекса. Ухудшение положения в сельском хозяйстве. Конституция 1977 г.</w:t>
            </w:r>
          </w:p>
        </w:tc>
        <w:tc>
          <w:tcPr>
            <w:tcW w:w="2635" w:type="dxa"/>
            <w:vAlign w:val="center"/>
          </w:tcPr>
          <w:p w:rsidR="001466B7" w:rsidRDefault="007E6D53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Стагнация. Диссидент, коррупция и теневая экономика. Кризис советской системы.</w:t>
            </w:r>
          </w:p>
        </w:tc>
        <w:tc>
          <w:tcPr>
            <w:tcW w:w="1731" w:type="dxa"/>
            <w:vAlign w:val="center"/>
          </w:tcPr>
          <w:p w:rsidR="001466B7" w:rsidRDefault="007E6D53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параграфа</w:t>
            </w:r>
          </w:p>
        </w:tc>
        <w:tc>
          <w:tcPr>
            <w:tcW w:w="1674" w:type="dxa"/>
            <w:vAlign w:val="center"/>
          </w:tcPr>
          <w:p w:rsidR="00BD7BFD" w:rsidRDefault="00BD7BFD" w:rsidP="00BD7BFD">
            <w:pPr>
              <w:pStyle w:val="a6"/>
              <w:tabs>
                <w:tab w:val="left" w:pos="237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Выборка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1466B7" w:rsidRDefault="007E6D53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43, 44, 45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FE08C5">
        <w:trPr>
          <w:trHeight w:val="460"/>
        </w:trPr>
        <w:tc>
          <w:tcPr>
            <w:tcW w:w="849" w:type="dxa"/>
            <w:vAlign w:val="center"/>
          </w:tcPr>
          <w:p w:rsidR="001466B7" w:rsidRDefault="00026FB1" w:rsidP="00F81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1B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0" w:type="dxa"/>
            <w:vAlign w:val="center"/>
          </w:tcPr>
          <w:p w:rsidR="001466B7" w:rsidRDefault="00026F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Политика разрядки. Надежды и результаты.</w:t>
            </w:r>
          </w:p>
        </w:tc>
        <w:tc>
          <w:tcPr>
            <w:tcW w:w="2105" w:type="dxa"/>
            <w:vAlign w:val="center"/>
          </w:tcPr>
          <w:p w:rsidR="001466B7" w:rsidRDefault="001466B7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Дискуссия </w:t>
            </w:r>
          </w:p>
        </w:tc>
        <w:tc>
          <w:tcPr>
            <w:tcW w:w="3550" w:type="dxa"/>
            <w:vAlign w:val="center"/>
          </w:tcPr>
          <w:p w:rsidR="001466B7" w:rsidRDefault="00243A5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Внешнеполитическая доктрина СССР в 60-е гг.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Доктирина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Брежнева». Горячие точки планеты, место в них СССР.</w:t>
            </w:r>
          </w:p>
        </w:tc>
        <w:tc>
          <w:tcPr>
            <w:tcW w:w="2635" w:type="dxa"/>
            <w:vAlign w:val="center"/>
          </w:tcPr>
          <w:p w:rsidR="001466B7" w:rsidRDefault="00243A5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«Пражская весна». «Солидарность». Афганская война. Кризис социалистической системы.</w:t>
            </w:r>
          </w:p>
        </w:tc>
        <w:tc>
          <w:tcPr>
            <w:tcW w:w="1731" w:type="dxa"/>
            <w:vAlign w:val="center"/>
          </w:tcPr>
          <w:p w:rsidR="001466B7" w:rsidRDefault="007E6D53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Мини-проекты</w:t>
            </w:r>
          </w:p>
        </w:tc>
        <w:tc>
          <w:tcPr>
            <w:tcW w:w="1674" w:type="dxa"/>
            <w:vAlign w:val="center"/>
          </w:tcPr>
          <w:p w:rsidR="001466B7" w:rsidRDefault="00243A51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9C1B11">
        <w:trPr>
          <w:trHeight w:val="460"/>
        </w:trPr>
        <w:tc>
          <w:tcPr>
            <w:tcW w:w="15877" w:type="dxa"/>
            <w:gridSpan w:val="8"/>
            <w:vAlign w:val="center"/>
          </w:tcPr>
          <w:p w:rsidR="001466B7" w:rsidRPr="00D15992" w:rsidRDefault="001466B7" w:rsidP="005977A8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оветское общество в 1985 – 1991 гг. (</w:t>
            </w:r>
            <w:r w:rsidR="005977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часа)</w:t>
            </w:r>
          </w:p>
        </w:tc>
      </w:tr>
      <w:tr w:rsidR="001466B7" w:rsidRPr="00935C25" w:rsidTr="00FE08C5">
        <w:trPr>
          <w:trHeight w:val="460"/>
        </w:trPr>
        <w:tc>
          <w:tcPr>
            <w:tcW w:w="849" w:type="dxa"/>
            <w:vAlign w:val="center"/>
          </w:tcPr>
          <w:p w:rsidR="001466B7" w:rsidRDefault="00F81B58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2360" w:type="dxa"/>
            <w:vAlign w:val="center"/>
          </w:tcPr>
          <w:p w:rsidR="001466B7" w:rsidRDefault="00026F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М.С. Горбачев. Переход к политике перестройки.</w:t>
            </w:r>
          </w:p>
        </w:tc>
        <w:tc>
          <w:tcPr>
            <w:tcW w:w="2105" w:type="dxa"/>
            <w:vAlign w:val="center"/>
          </w:tcPr>
          <w:p w:rsidR="001466B7" w:rsidRDefault="001466B7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550" w:type="dxa"/>
            <w:vAlign w:val="center"/>
          </w:tcPr>
          <w:p w:rsidR="001466B7" w:rsidRDefault="00243A5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Курс на «ускорение». Поиск путей реформирования экономики. Переход к рыночной экономике.</w:t>
            </w:r>
          </w:p>
        </w:tc>
        <w:tc>
          <w:tcPr>
            <w:tcW w:w="2635" w:type="dxa"/>
            <w:vAlign w:val="center"/>
          </w:tcPr>
          <w:p w:rsidR="001466B7" w:rsidRDefault="00243A5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 «перестройка», «ускорение», программа «500 дней».</w:t>
            </w:r>
          </w:p>
        </w:tc>
        <w:tc>
          <w:tcPr>
            <w:tcW w:w="1731" w:type="dxa"/>
            <w:vAlign w:val="center"/>
          </w:tcPr>
          <w:p w:rsidR="001466B7" w:rsidRDefault="00243A5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Тезисы.</w:t>
            </w:r>
          </w:p>
        </w:tc>
        <w:tc>
          <w:tcPr>
            <w:tcW w:w="1674" w:type="dxa"/>
            <w:vAlign w:val="center"/>
          </w:tcPr>
          <w:p w:rsidR="001466B7" w:rsidRDefault="008A77AB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47, 48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FE08C5">
        <w:trPr>
          <w:trHeight w:val="460"/>
        </w:trPr>
        <w:tc>
          <w:tcPr>
            <w:tcW w:w="849" w:type="dxa"/>
            <w:vAlign w:val="center"/>
          </w:tcPr>
          <w:p w:rsidR="001466B7" w:rsidRDefault="00F81B58" w:rsidP="00E57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2360" w:type="dxa"/>
            <w:vAlign w:val="center"/>
          </w:tcPr>
          <w:p w:rsidR="001466B7" w:rsidRDefault="00026FB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Демократия политической жизни.</w:t>
            </w:r>
            <w:r w:rsidR="008A77AB">
              <w:rPr>
                <w:rFonts w:ascii="Times New Roman" w:hAnsi="Times New Roman" w:cs="Times New Roman"/>
                <w:sz w:val="20"/>
                <w:szCs w:val="20"/>
              </w:rPr>
              <w:t xml:space="preserve"> Новое политическое мышление.</w:t>
            </w:r>
          </w:p>
        </w:tc>
        <w:tc>
          <w:tcPr>
            <w:tcW w:w="2105" w:type="dxa"/>
            <w:vAlign w:val="center"/>
          </w:tcPr>
          <w:p w:rsidR="001466B7" w:rsidRDefault="008A77AB" w:rsidP="00A2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550" w:type="dxa"/>
            <w:vAlign w:val="center"/>
          </w:tcPr>
          <w:p w:rsidR="001466B7" w:rsidRDefault="00243A51" w:rsidP="00420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Реформа политической системы. Формирование многопартийности. Смена курса внешней политики. Разблокирование региональных конфликтов. Распад мировой системы социализма.</w:t>
            </w:r>
          </w:p>
        </w:tc>
        <w:tc>
          <w:tcPr>
            <w:tcW w:w="2635" w:type="dxa"/>
            <w:vAlign w:val="center"/>
          </w:tcPr>
          <w:p w:rsidR="001466B7" w:rsidRDefault="00243A51" w:rsidP="00860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Гласность, президентство. Разделение властей. Союзный договор. Биполярный, однополярный мир. Политика разоружения.</w:t>
            </w:r>
          </w:p>
        </w:tc>
        <w:tc>
          <w:tcPr>
            <w:tcW w:w="1731" w:type="dxa"/>
            <w:vAlign w:val="center"/>
          </w:tcPr>
          <w:p w:rsidR="001466B7" w:rsidRDefault="00243A51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сложного плана </w:t>
            </w:r>
          </w:p>
        </w:tc>
        <w:tc>
          <w:tcPr>
            <w:tcW w:w="1674" w:type="dxa"/>
            <w:vAlign w:val="center"/>
          </w:tcPr>
          <w:p w:rsidR="001466B7" w:rsidRDefault="008A77AB" w:rsidP="005543B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49, 50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E5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B58" w:rsidRPr="00935C25" w:rsidTr="000963FA">
        <w:trPr>
          <w:trHeight w:val="364"/>
        </w:trPr>
        <w:tc>
          <w:tcPr>
            <w:tcW w:w="15877" w:type="dxa"/>
            <w:gridSpan w:val="8"/>
            <w:vAlign w:val="center"/>
          </w:tcPr>
          <w:p w:rsidR="00F81B58" w:rsidRPr="00F81B58" w:rsidRDefault="00F81B58" w:rsidP="00E5786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1B58">
              <w:rPr>
                <w:rFonts w:ascii="Times New Roman" w:hAnsi="Times New Roman" w:cs="Times New Roman"/>
                <w:i/>
                <w:sz w:val="20"/>
                <w:szCs w:val="20"/>
              </w:rPr>
              <w:t>Общественная жизнь в 60 – 80-х гг. – самостоятельное изучение.</w:t>
            </w:r>
          </w:p>
        </w:tc>
      </w:tr>
      <w:tr w:rsidR="001466B7" w:rsidRPr="00935C25" w:rsidTr="009C1B11">
        <w:trPr>
          <w:trHeight w:val="460"/>
        </w:trPr>
        <w:tc>
          <w:tcPr>
            <w:tcW w:w="15877" w:type="dxa"/>
            <w:gridSpan w:val="8"/>
            <w:vAlign w:val="center"/>
          </w:tcPr>
          <w:p w:rsidR="001466B7" w:rsidRPr="00392FCE" w:rsidRDefault="001466B7" w:rsidP="005977A8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Российская Федерация на рубеже ХХ</w:t>
            </w:r>
            <w:r w:rsidR="00A13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ХХ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вв. (</w:t>
            </w:r>
            <w:r w:rsidR="005977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1466B7" w:rsidRPr="00935C25" w:rsidTr="009C1B11">
        <w:trPr>
          <w:trHeight w:val="460"/>
        </w:trPr>
        <w:tc>
          <w:tcPr>
            <w:tcW w:w="849" w:type="dxa"/>
            <w:vAlign w:val="center"/>
          </w:tcPr>
          <w:p w:rsidR="001466B7" w:rsidRDefault="00F81B58" w:rsidP="008A7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A77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0" w:type="dxa"/>
            <w:vAlign w:val="center"/>
          </w:tcPr>
          <w:p w:rsidR="001466B7" w:rsidRDefault="00026FB1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экономик</w:t>
            </w:r>
            <w:r w:rsidR="00F81B58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пути к рынку.</w:t>
            </w:r>
          </w:p>
        </w:tc>
        <w:tc>
          <w:tcPr>
            <w:tcW w:w="2105" w:type="dxa"/>
            <w:vAlign w:val="center"/>
          </w:tcPr>
          <w:p w:rsidR="001466B7" w:rsidRDefault="001466B7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3550" w:type="dxa"/>
            <w:vAlign w:val="center"/>
          </w:tcPr>
          <w:p w:rsidR="00607B86" w:rsidRDefault="00607B86" w:rsidP="00607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Экономические реформы 1992-93 гг. структурная перестройка промышленности. </w:t>
            </w:r>
          </w:p>
          <w:p w:rsidR="001466B7" w:rsidRDefault="00607B86" w:rsidP="00607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Дефолт 1998 г., его последствия</w:t>
            </w:r>
          </w:p>
        </w:tc>
        <w:tc>
          <w:tcPr>
            <w:tcW w:w="2635" w:type="dxa"/>
            <w:vAlign w:val="center"/>
          </w:tcPr>
          <w:p w:rsidR="00607B86" w:rsidRDefault="00607B86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Приватизация.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Ваучеризация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07B86" w:rsidRDefault="00607B86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Шоковая терапия. </w:t>
            </w:r>
          </w:p>
          <w:p w:rsidR="001466B7" w:rsidRDefault="00607B86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Дефолт.</w:t>
            </w:r>
          </w:p>
        </w:tc>
        <w:tc>
          <w:tcPr>
            <w:tcW w:w="1731" w:type="dxa"/>
            <w:vAlign w:val="center"/>
          </w:tcPr>
          <w:p w:rsidR="001466B7" w:rsidRDefault="00607B86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Сообщения </w:t>
            </w:r>
          </w:p>
        </w:tc>
        <w:tc>
          <w:tcPr>
            <w:tcW w:w="1674" w:type="dxa"/>
            <w:vAlign w:val="center"/>
          </w:tcPr>
          <w:p w:rsidR="001466B7" w:rsidRDefault="00F81B58" w:rsidP="009C1B1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9C1B11">
        <w:trPr>
          <w:trHeight w:val="460"/>
        </w:trPr>
        <w:tc>
          <w:tcPr>
            <w:tcW w:w="849" w:type="dxa"/>
            <w:vAlign w:val="center"/>
          </w:tcPr>
          <w:p w:rsidR="001466B7" w:rsidRDefault="00F81B58" w:rsidP="008A7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A77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0" w:type="dxa"/>
            <w:vAlign w:val="center"/>
          </w:tcPr>
          <w:p w:rsidR="001466B7" w:rsidRDefault="00026FB1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Политическая жизнь России.</w:t>
            </w:r>
          </w:p>
        </w:tc>
        <w:tc>
          <w:tcPr>
            <w:tcW w:w="2105" w:type="dxa"/>
            <w:vAlign w:val="center"/>
          </w:tcPr>
          <w:p w:rsidR="001466B7" w:rsidRDefault="008A77AB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3550" w:type="dxa"/>
            <w:vAlign w:val="center"/>
          </w:tcPr>
          <w:p w:rsidR="001466B7" w:rsidRDefault="00844D45" w:rsidP="00844D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 1991 г. Распад СССР. Провозглашение суверенной России. Конституция 1993 г. Российский парламентаризм. Б.Н. Ельцин.</w:t>
            </w:r>
          </w:p>
        </w:tc>
        <w:tc>
          <w:tcPr>
            <w:tcW w:w="2635" w:type="dxa"/>
            <w:vAlign w:val="center"/>
          </w:tcPr>
          <w:p w:rsidR="00844D45" w:rsidRDefault="00844D45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ГКЧП. </w:t>
            </w:r>
          </w:p>
          <w:p w:rsidR="00844D45" w:rsidRDefault="00844D45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Путч. </w:t>
            </w:r>
          </w:p>
          <w:p w:rsidR="00844D45" w:rsidRDefault="00844D45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Электорат. </w:t>
            </w:r>
          </w:p>
          <w:p w:rsidR="001466B7" w:rsidRDefault="00844D45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Институт президентства.</w:t>
            </w:r>
          </w:p>
        </w:tc>
        <w:tc>
          <w:tcPr>
            <w:tcW w:w="1731" w:type="dxa"/>
            <w:vAlign w:val="center"/>
          </w:tcPr>
          <w:p w:rsidR="001466B7" w:rsidRDefault="00607B86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сообщений</w:t>
            </w:r>
          </w:p>
        </w:tc>
        <w:tc>
          <w:tcPr>
            <w:tcW w:w="1674" w:type="dxa"/>
            <w:vAlign w:val="center"/>
          </w:tcPr>
          <w:p w:rsidR="001466B7" w:rsidRDefault="00F81B58" w:rsidP="009C1B1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52 - 54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9C1B11">
        <w:trPr>
          <w:trHeight w:val="460"/>
        </w:trPr>
        <w:tc>
          <w:tcPr>
            <w:tcW w:w="849" w:type="dxa"/>
            <w:vAlign w:val="center"/>
          </w:tcPr>
          <w:p w:rsidR="001466B7" w:rsidRDefault="00F81B58" w:rsidP="008A7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A77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0" w:type="dxa"/>
            <w:vAlign w:val="center"/>
          </w:tcPr>
          <w:p w:rsidR="001466B7" w:rsidRPr="00026FB1" w:rsidRDefault="00026FB1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на пороге нового ХХ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2105" w:type="dxa"/>
            <w:vAlign w:val="center"/>
          </w:tcPr>
          <w:p w:rsidR="001466B7" w:rsidRDefault="008A77AB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семинар</w:t>
            </w:r>
          </w:p>
        </w:tc>
        <w:tc>
          <w:tcPr>
            <w:tcW w:w="3550" w:type="dxa"/>
            <w:vAlign w:val="center"/>
          </w:tcPr>
          <w:p w:rsidR="001466B7" w:rsidRDefault="000963FA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В.В. Путин. Курс на укрепление государственности, гражданского согласия, экономический подъем и социальную стабильность.</w:t>
            </w:r>
          </w:p>
          <w:p w:rsidR="000963FA" w:rsidRDefault="000963FA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Новая концепция внешней политики.</w:t>
            </w:r>
          </w:p>
        </w:tc>
        <w:tc>
          <w:tcPr>
            <w:tcW w:w="2635" w:type="dxa"/>
            <w:vAlign w:val="center"/>
          </w:tcPr>
          <w:p w:rsidR="001466B7" w:rsidRDefault="000963FA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Новые государственные символы. Послание Федеральному собранию. Терроризм, борьба с ним. Геополитика СНГ. Концепция внешней политики 1945 – 2006 гг.</w:t>
            </w:r>
          </w:p>
        </w:tc>
        <w:tc>
          <w:tcPr>
            <w:tcW w:w="1731" w:type="dxa"/>
            <w:vAlign w:val="center"/>
          </w:tcPr>
          <w:p w:rsidR="001466B7" w:rsidRDefault="00607B86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проектов</w:t>
            </w:r>
          </w:p>
        </w:tc>
        <w:tc>
          <w:tcPr>
            <w:tcW w:w="1674" w:type="dxa"/>
            <w:vAlign w:val="center"/>
          </w:tcPr>
          <w:p w:rsidR="001466B7" w:rsidRDefault="008A77AB" w:rsidP="009C1B1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55, 56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9C1B11">
        <w:trPr>
          <w:trHeight w:val="460"/>
        </w:trPr>
        <w:tc>
          <w:tcPr>
            <w:tcW w:w="849" w:type="dxa"/>
            <w:vAlign w:val="center"/>
          </w:tcPr>
          <w:p w:rsidR="001466B7" w:rsidRDefault="00F81B58" w:rsidP="008A7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A77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0" w:type="dxa"/>
            <w:vAlign w:val="center"/>
          </w:tcPr>
          <w:p w:rsidR="001466B7" w:rsidRDefault="00F81B58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Культурная жизнь современной России.</w:t>
            </w:r>
          </w:p>
        </w:tc>
        <w:tc>
          <w:tcPr>
            <w:tcW w:w="2105" w:type="dxa"/>
            <w:vAlign w:val="center"/>
          </w:tcPr>
          <w:p w:rsidR="001466B7" w:rsidRDefault="008A77AB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защиты проектов</w:t>
            </w:r>
          </w:p>
        </w:tc>
        <w:tc>
          <w:tcPr>
            <w:tcW w:w="3550" w:type="dxa"/>
            <w:vAlign w:val="center"/>
          </w:tcPr>
          <w:p w:rsidR="001466B7" w:rsidRDefault="000963FA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Исторические условия развития культуры. Основные направления.</w:t>
            </w:r>
          </w:p>
        </w:tc>
        <w:tc>
          <w:tcPr>
            <w:tcW w:w="2635" w:type="dxa"/>
            <w:vAlign w:val="center"/>
          </w:tcPr>
          <w:p w:rsidR="001466B7" w:rsidRDefault="001466B7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vAlign w:val="center"/>
          </w:tcPr>
          <w:p w:rsidR="001466B7" w:rsidRDefault="000963FA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Творческие задания</w:t>
            </w:r>
          </w:p>
        </w:tc>
        <w:tc>
          <w:tcPr>
            <w:tcW w:w="1674" w:type="dxa"/>
            <w:vAlign w:val="center"/>
          </w:tcPr>
          <w:p w:rsidR="001466B7" w:rsidRDefault="008A77AB" w:rsidP="009C1B11">
            <w:pPr>
              <w:pStyle w:val="a6"/>
              <w:numPr>
                <w:ilvl w:val="0"/>
                <w:numId w:val="6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6B7" w:rsidRPr="00935C25" w:rsidTr="009C1B11">
        <w:trPr>
          <w:trHeight w:val="460"/>
        </w:trPr>
        <w:tc>
          <w:tcPr>
            <w:tcW w:w="849" w:type="dxa"/>
            <w:vAlign w:val="center"/>
          </w:tcPr>
          <w:p w:rsidR="001466B7" w:rsidRDefault="008A77AB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2360" w:type="dxa"/>
            <w:vAlign w:val="center"/>
          </w:tcPr>
          <w:p w:rsidR="001466B7" w:rsidRDefault="008A77AB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повторительно-обобщающий урок.</w:t>
            </w:r>
          </w:p>
        </w:tc>
        <w:tc>
          <w:tcPr>
            <w:tcW w:w="2105" w:type="dxa"/>
            <w:vAlign w:val="center"/>
          </w:tcPr>
          <w:p w:rsidR="001466B7" w:rsidRDefault="008A77AB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 пройденного материала</w:t>
            </w:r>
          </w:p>
        </w:tc>
        <w:tc>
          <w:tcPr>
            <w:tcW w:w="3550" w:type="dxa"/>
            <w:vAlign w:val="center"/>
          </w:tcPr>
          <w:p w:rsidR="001466B7" w:rsidRDefault="001466B7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5" w:type="dxa"/>
            <w:vAlign w:val="center"/>
          </w:tcPr>
          <w:p w:rsidR="001466B7" w:rsidRDefault="001466B7" w:rsidP="009C1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  <w:vAlign w:val="center"/>
          </w:tcPr>
          <w:p w:rsidR="001466B7" w:rsidRDefault="001466B7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:rsidR="001466B7" w:rsidRDefault="008A77AB" w:rsidP="008A77AB">
            <w:pPr>
              <w:pStyle w:val="a6"/>
              <w:tabs>
                <w:tab w:val="left" w:pos="237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исторической литературы.</w:t>
            </w:r>
          </w:p>
        </w:tc>
        <w:tc>
          <w:tcPr>
            <w:tcW w:w="973" w:type="dxa"/>
            <w:vAlign w:val="center"/>
          </w:tcPr>
          <w:p w:rsidR="001466B7" w:rsidRPr="00935C25" w:rsidRDefault="001466B7" w:rsidP="009C1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78C8" w:rsidRPr="003846A8" w:rsidRDefault="008A78C8" w:rsidP="008F227A">
      <w:pPr>
        <w:spacing w:after="0"/>
        <w:rPr>
          <w:rFonts w:ascii="Times New Roman" w:hAnsi="Times New Roman" w:cs="Times New Roman"/>
        </w:rPr>
      </w:pPr>
    </w:p>
    <w:sectPr w:rsidR="008A78C8" w:rsidRPr="003846A8" w:rsidSect="00C357D4">
      <w:pgSz w:w="16838" w:h="11906" w:orient="landscape"/>
      <w:pgMar w:top="720" w:right="720" w:bottom="720" w:left="720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8BB" w:rsidRDefault="007508BB" w:rsidP="00196A53">
      <w:pPr>
        <w:spacing w:after="0" w:line="240" w:lineRule="auto"/>
      </w:pPr>
      <w:r>
        <w:separator/>
      </w:r>
    </w:p>
  </w:endnote>
  <w:endnote w:type="continuationSeparator" w:id="0">
    <w:p w:rsidR="007508BB" w:rsidRDefault="007508BB" w:rsidP="00196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8BB" w:rsidRDefault="007508BB" w:rsidP="00196A53">
      <w:pPr>
        <w:spacing w:after="0" w:line="240" w:lineRule="auto"/>
      </w:pPr>
      <w:r>
        <w:separator/>
      </w:r>
    </w:p>
  </w:footnote>
  <w:footnote w:type="continuationSeparator" w:id="0">
    <w:p w:rsidR="007508BB" w:rsidRDefault="007508BB" w:rsidP="00196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4366"/>
    <w:multiLevelType w:val="multilevel"/>
    <w:tmpl w:val="CD28F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F4007"/>
    <w:multiLevelType w:val="multilevel"/>
    <w:tmpl w:val="31DE6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87710"/>
    <w:multiLevelType w:val="multilevel"/>
    <w:tmpl w:val="FD7C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4D0697"/>
    <w:multiLevelType w:val="hybridMultilevel"/>
    <w:tmpl w:val="0ECC2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A3899"/>
    <w:multiLevelType w:val="multilevel"/>
    <w:tmpl w:val="2564B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D679AF"/>
    <w:multiLevelType w:val="hybridMultilevel"/>
    <w:tmpl w:val="65D87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80645"/>
    <w:multiLevelType w:val="hybridMultilevel"/>
    <w:tmpl w:val="45CCF574"/>
    <w:lvl w:ilvl="0" w:tplc="6984468C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  <w:sz w:val="36"/>
        <w:szCs w:val="36"/>
      </w:rPr>
    </w:lvl>
    <w:lvl w:ilvl="1" w:tplc="04190003">
      <w:start w:val="1"/>
      <w:numFmt w:val="decimal"/>
      <w:lvlText w:val="%2."/>
      <w:lvlJc w:val="left"/>
      <w:pPr>
        <w:tabs>
          <w:tab w:val="num" w:pos="1956"/>
        </w:tabs>
        <w:ind w:left="195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676"/>
        </w:tabs>
        <w:ind w:left="2676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96"/>
        </w:tabs>
        <w:ind w:left="3396" w:hanging="360"/>
      </w:pPr>
    </w:lvl>
    <w:lvl w:ilvl="4" w:tplc="04190003">
      <w:start w:val="1"/>
      <w:numFmt w:val="decimal"/>
      <w:lvlText w:val="%5."/>
      <w:lvlJc w:val="left"/>
      <w:pPr>
        <w:tabs>
          <w:tab w:val="num" w:pos="4116"/>
        </w:tabs>
        <w:ind w:left="411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36"/>
        </w:tabs>
        <w:ind w:left="483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 w:tplc="04190003">
      <w:start w:val="1"/>
      <w:numFmt w:val="decimal"/>
      <w:lvlText w:val="%8."/>
      <w:lvlJc w:val="left"/>
      <w:pPr>
        <w:tabs>
          <w:tab w:val="num" w:pos="6276"/>
        </w:tabs>
        <w:ind w:left="627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96"/>
        </w:tabs>
        <w:ind w:left="6996" w:hanging="360"/>
      </w:pPr>
    </w:lvl>
  </w:abstractNum>
  <w:abstractNum w:abstractNumId="7">
    <w:nsid w:val="4129723E"/>
    <w:multiLevelType w:val="multilevel"/>
    <w:tmpl w:val="121E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845E4E"/>
    <w:multiLevelType w:val="hybridMultilevel"/>
    <w:tmpl w:val="5AE8020C"/>
    <w:lvl w:ilvl="0" w:tplc="BD9EEC88">
      <w:start w:val="1"/>
      <w:numFmt w:val="bullet"/>
      <w:lvlText w:val="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957821"/>
    <w:multiLevelType w:val="multilevel"/>
    <w:tmpl w:val="BEC4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D2104A"/>
    <w:multiLevelType w:val="hybridMultilevel"/>
    <w:tmpl w:val="E96C61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E27105"/>
    <w:multiLevelType w:val="multilevel"/>
    <w:tmpl w:val="83D2B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CD6416"/>
    <w:multiLevelType w:val="hybridMultilevel"/>
    <w:tmpl w:val="F21E1BD4"/>
    <w:lvl w:ilvl="0" w:tplc="CDB2BC06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EE6DFE"/>
    <w:multiLevelType w:val="hybridMultilevel"/>
    <w:tmpl w:val="260042D6"/>
    <w:lvl w:ilvl="0" w:tplc="BD9EEC88">
      <w:start w:val="1"/>
      <w:numFmt w:val="bullet"/>
      <w:lvlText w:val="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252A3E"/>
    <w:multiLevelType w:val="hybridMultilevel"/>
    <w:tmpl w:val="A33A675A"/>
    <w:lvl w:ilvl="0" w:tplc="6256DD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4"/>
  </w:num>
  <w:num w:numId="5">
    <w:abstractNumId w:val="6"/>
  </w:num>
  <w:num w:numId="6">
    <w:abstractNumId w:val="13"/>
  </w:num>
  <w:num w:numId="7">
    <w:abstractNumId w:val="8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9"/>
  </w:num>
  <w:num w:numId="14">
    <w:abstractNumId w:val="7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46A8"/>
    <w:rsid w:val="00010AAC"/>
    <w:rsid w:val="000134F0"/>
    <w:rsid w:val="00021E35"/>
    <w:rsid w:val="00025DDB"/>
    <w:rsid w:val="00026FB1"/>
    <w:rsid w:val="00041507"/>
    <w:rsid w:val="000422F9"/>
    <w:rsid w:val="00070173"/>
    <w:rsid w:val="000963FA"/>
    <w:rsid w:val="000B6082"/>
    <w:rsid w:val="000C6E82"/>
    <w:rsid w:val="001466B7"/>
    <w:rsid w:val="00196A53"/>
    <w:rsid w:val="001A1929"/>
    <w:rsid w:val="001D185E"/>
    <w:rsid w:val="001F416B"/>
    <w:rsid w:val="00240E14"/>
    <w:rsid w:val="00243A51"/>
    <w:rsid w:val="002623FB"/>
    <w:rsid w:val="0026385C"/>
    <w:rsid w:val="00270C19"/>
    <w:rsid w:val="002B5969"/>
    <w:rsid w:val="002D5208"/>
    <w:rsid w:val="002F12E0"/>
    <w:rsid w:val="002F132D"/>
    <w:rsid w:val="003271C1"/>
    <w:rsid w:val="0033122A"/>
    <w:rsid w:val="003846A8"/>
    <w:rsid w:val="00386B4F"/>
    <w:rsid w:val="00392FCE"/>
    <w:rsid w:val="003A5CA3"/>
    <w:rsid w:val="003D0ECC"/>
    <w:rsid w:val="003E455B"/>
    <w:rsid w:val="00420F14"/>
    <w:rsid w:val="00437AD8"/>
    <w:rsid w:val="004D2B7C"/>
    <w:rsid w:val="004F6014"/>
    <w:rsid w:val="00516098"/>
    <w:rsid w:val="005231C4"/>
    <w:rsid w:val="005310AF"/>
    <w:rsid w:val="0054066E"/>
    <w:rsid w:val="005543B1"/>
    <w:rsid w:val="0057383E"/>
    <w:rsid w:val="0059651C"/>
    <w:rsid w:val="005977A8"/>
    <w:rsid w:val="005B454B"/>
    <w:rsid w:val="005C52DF"/>
    <w:rsid w:val="005D41C1"/>
    <w:rsid w:val="005F531C"/>
    <w:rsid w:val="00607B86"/>
    <w:rsid w:val="00613CF9"/>
    <w:rsid w:val="00665276"/>
    <w:rsid w:val="00680586"/>
    <w:rsid w:val="0069287B"/>
    <w:rsid w:val="006B2652"/>
    <w:rsid w:val="006D2B6A"/>
    <w:rsid w:val="007277B8"/>
    <w:rsid w:val="007350B7"/>
    <w:rsid w:val="007508BB"/>
    <w:rsid w:val="007C1FF5"/>
    <w:rsid w:val="007E6D53"/>
    <w:rsid w:val="007F195F"/>
    <w:rsid w:val="00844D45"/>
    <w:rsid w:val="00853114"/>
    <w:rsid w:val="008609AA"/>
    <w:rsid w:val="00891DEE"/>
    <w:rsid w:val="00895218"/>
    <w:rsid w:val="008A089A"/>
    <w:rsid w:val="008A77AB"/>
    <w:rsid w:val="008A78C8"/>
    <w:rsid w:val="008B49C7"/>
    <w:rsid w:val="008E36CF"/>
    <w:rsid w:val="008F227A"/>
    <w:rsid w:val="00927CE7"/>
    <w:rsid w:val="00933920"/>
    <w:rsid w:val="0093465B"/>
    <w:rsid w:val="00935C25"/>
    <w:rsid w:val="00953922"/>
    <w:rsid w:val="00965B72"/>
    <w:rsid w:val="009876ED"/>
    <w:rsid w:val="009A2799"/>
    <w:rsid w:val="009C1B11"/>
    <w:rsid w:val="009D48B6"/>
    <w:rsid w:val="00A13818"/>
    <w:rsid w:val="00A14B50"/>
    <w:rsid w:val="00A22BE9"/>
    <w:rsid w:val="00A35F9D"/>
    <w:rsid w:val="00A447CA"/>
    <w:rsid w:val="00A464CD"/>
    <w:rsid w:val="00A53F2E"/>
    <w:rsid w:val="00A861BB"/>
    <w:rsid w:val="00AA792B"/>
    <w:rsid w:val="00AD17E7"/>
    <w:rsid w:val="00AF781A"/>
    <w:rsid w:val="00B75C2D"/>
    <w:rsid w:val="00B8616C"/>
    <w:rsid w:val="00BA2AF4"/>
    <w:rsid w:val="00BC0B44"/>
    <w:rsid w:val="00BD2C4C"/>
    <w:rsid w:val="00BD4535"/>
    <w:rsid w:val="00BD7BFD"/>
    <w:rsid w:val="00C243C8"/>
    <w:rsid w:val="00C357D4"/>
    <w:rsid w:val="00C378E6"/>
    <w:rsid w:val="00C87411"/>
    <w:rsid w:val="00CA6FE6"/>
    <w:rsid w:val="00CC5454"/>
    <w:rsid w:val="00CE177D"/>
    <w:rsid w:val="00CF291A"/>
    <w:rsid w:val="00D03330"/>
    <w:rsid w:val="00D15375"/>
    <w:rsid w:val="00D15992"/>
    <w:rsid w:val="00D37CE3"/>
    <w:rsid w:val="00D524D2"/>
    <w:rsid w:val="00D666C5"/>
    <w:rsid w:val="00D669E6"/>
    <w:rsid w:val="00D86630"/>
    <w:rsid w:val="00DA52B8"/>
    <w:rsid w:val="00DB1E17"/>
    <w:rsid w:val="00DC60E3"/>
    <w:rsid w:val="00DD687F"/>
    <w:rsid w:val="00E0487E"/>
    <w:rsid w:val="00E14FC9"/>
    <w:rsid w:val="00E163A6"/>
    <w:rsid w:val="00E23D6B"/>
    <w:rsid w:val="00E31B60"/>
    <w:rsid w:val="00E4007E"/>
    <w:rsid w:val="00E455AB"/>
    <w:rsid w:val="00E520CA"/>
    <w:rsid w:val="00E5786E"/>
    <w:rsid w:val="00E648AD"/>
    <w:rsid w:val="00E73DE5"/>
    <w:rsid w:val="00E85730"/>
    <w:rsid w:val="00E9317B"/>
    <w:rsid w:val="00EA3C02"/>
    <w:rsid w:val="00EE33F3"/>
    <w:rsid w:val="00F04539"/>
    <w:rsid w:val="00F37553"/>
    <w:rsid w:val="00F43527"/>
    <w:rsid w:val="00F73F5A"/>
    <w:rsid w:val="00F81B58"/>
    <w:rsid w:val="00FA4F2E"/>
    <w:rsid w:val="00FB1D07"/>
    <w:rsid w:val="00FB411F"/>
    <w:rsid w:val="00FE0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6A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35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35C2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9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96A53"/>
  </w:style>
  <w:style w:type="paragraph" w:styleId="a9">
    <w:name w:val="footer"/>
    <w:basedOn w:val="a"/>
    <w:link w:val="aa"/>
    <w:uiPriority w:val="99"/>
    <w:semiHidden/>
    <w:unhideWhenUsed/>
    <w:rsid w:val="0019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6A53"/>
  </w:style>
  <w:style w:type="paragraph" w:styleId="ab">
    <w:name w:val="Normal (Web)"/>
    <w:basedOn w:val="a"/>
    <w:uiPriority w:val="99"/>
    <w:unhideWhenUsed/>
    <w:rsid w:val="00C35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7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styleId="ac">
    <w:name w:val="Hyperlink"/>
    <w:basedOn w:val="a0"/>
    <w:semiHidden/>
    <w:rsid w:val="00E73DE5"/>
    <w:rPr>
      <w:rFonts w:cs="Times New Roman"/>
      <w:color w:val="0000FF"/>
      <w:u w:val="single"/>
    </w:rPr>
  </w:style>
  <w:style w:type="paragraph" w:customStyle="1" w:styleId="c2">
    <w:name w:val="c2"/>
    <w:basedOn w:val="a"/>
    <w:rsid w:val="00727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7277B8"/>
  </w:style>
  <w:style w:type="character" w:customStyle="1" w:styleId="apple-converted-space">
    <w:name w:val="apple-converted-space"/>
    <w:basedOn w:val="a0"/>
    <w:rsid w:val="00680586"/>
  </w:style>
  <w:style w:type="paragraph" w:customStyle="1" w:styleId="TableContents">
    <w:name w:val="Table Contents"/>
    <w:basedOn w:val="a"/>
    <w:rsid w:val="000422F9"/>
    <w:pPr>
      <w:widowControl w:val="0"/>
      <w:suppressAutoHyphens/>
      <w:spacing w:after="0" w:line="240" w:lineRule="auto"/>
      <w:jc w:val="center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customStyle="1" w:styleId="ParagraphStyle">
    <w:name w:val="Paragraph Style"/>
    <w:rsid w:val="000422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c0">
    <w:name w:val="c0"/>
    <w:basedOn w:val="a0"/>
    <w:rsid w:val="00F73F5A"/>
  </w:style>
  <w:style w:type="paragraph" w:customStyle="1" w:styleId="c12">
    <w:name w:val="c12"/>
    <w:basedOn w:val="a"/>
    <w:rsid w:val="00F7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F7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F73F5A"/>
  </w:style>
  <w:style w:type="character" w:customStyle="1" w:styleId="c24">
    <w:name w:val="c24"/>
    <w:basedOn w:val="a0"/>
    <w:rsid w:val="00F73F5A"/>
  </w:style>
  <w:style w:type="table" w:customStyle="1" w:styleId="10">
    <w:name w:val="Светлая заливка1"/>
    <w:basedOn w:val="a1"/>
    <w:uiPriority w:val="60"/>
    <w:rsid w:val="008F227A"/>
    <w:pPr>
      <w:spacing w:after="0" w:line="240" w:lineRule="auto"/>
    </w:pPr>
    <w:rPr>
      <w:rFonts w:eastAsiaTheme="minorHAns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66734-A44C-4D60-A1F0-DB29BFA97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5525</Words>
  <Characters>31493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1</cp:lastModifiedBy>
  <cp:revision>77</cp:revision>
  <cp:lastPrinted>2016-09-13T07:36:00Z</cp:lastPrinted>
  <dcterms:created xsi:type="dcterms:W3CDTF">2011-07-05T04:45:00Z</dcterms:created>
  <dcterms:modified xsi:type="dcterms:W3CDTF">2019-04-25T07:55:00Z</dcterms:modified>
</cp:coreProperties>
</file>